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ACD28" w14:textId="77777777" w:rsidR="0099426B" w:rsidRPr="00DE6205" w:rsidRDefault="003E1381" w:rsidP="0099426B">
      <w:proofErr w:type="spellStart"/>
      <w:r>
        <w:t>Voorbeeld</w:t>
      </w:r>
      <w:proofErr w:type="spellEnd"/>
    </w:p>
    <w:p w14:paraId="19DD642E" w14:textId="77777777" w:rsidR="0099426B" w:rsidRDefault="0099426B" w:rsidP="0099426B">
      <w:pPr>
        <w:rPr>
          <w:color w:val="FF0000"/>
        </w:rPr>
      </w:pPr>
    </w:p>
    <w:p w14:paraId="5D58FADF" w14:textId="77777777" w:rsidR="0099426B" w:rsidRPr="0029495F" w:rsidRDefault="0099426B" w:rsidP="0099426B">
      <w:pPr>
        <w:rPr>
          <w:b/>
          <w:sz w:val="22"/>
        </w:rPr>
      </w:pPr>
      <w:r>
        <w:rPr>
          <w:b/>
          <w:sz w:val="22"/>
        </w:rPr>
        <w:t>Privacy statement</w:t>
      </w:r>
      <w:r w:rsidR="003E1381">
        <w:t xml:space="preserve"> </w:t>
      </w:r>
      <w:r>
        <w:rPr>
          <w:b/>
          <w:sz w:val="22"/>
        </w:rPr>
        <w:t>&lt;OFFICE NAME&gt;</w:t>
      </w:r>
    </w:p>
    <w:p w14:paraId="399D25C3" w14:textId="77777777" w:rsidR="0099426B" w:rsidRDefault="0099426B" w:rsidP="0099426B"/>
    <w:p w14:paraId="5CBE8121" w14:textId="77777777" w:rsidR="0099426B" w:rsidRDefault="0099426B" w:rsidP="0099426B">
      <w:r>
        <w:t>This statement provides information on how our office handles personal data processed in the context</w:t>
      </w:r>
      <w:r w:rsidR="003E1381">
        <w:t xml:space="preserve"> of</w:t>
      </w:r>
      <w:r>
        <w:t xml:space="preserve"> our activities and services.</w:t>
      </w:r>
    </w:p>
    <w:p w14:paraId="136CC048" w14:textId="77777777" w:rsidR="0099426B" w:rsidRDefault="0099426B" w:rsidP="0099426B"/>
    <w:p w14:paraId="4E195635" w14:textId="77777777" w:rsidR="0099426B" w:rsidRDefault="0099426B" w:rsidP="0099426B"/>
    <w:p w14:paraId="3D0D171B" w14:textId="77777777" w:rsidR="0099426B" w:rsidRPr="001B33DD" w:rsidRDefault="0099426B" w:rsidP="0099426B">
      <w:pPr>
        <w:rPr>
          <w:b/>
        </w:rPr>
      </w:pPr>
      <w:r>
        <w:rPr>
          <w:b/>
        </w:rPr>
        <w:t>Our contact details</w:t>
      </w:r>
    </w:p>
    <w:p w14:paraId="3A3C3735" w14:textId="77777777" w:rsidR="0099426B" w:rsidRPr="00BB000E" w:rsidRDefault="0099426B" w:rsidP="0099426B">
      <w:pPr>
        <w:tabs>
          <w:tab w:val="left" w:pos="1985"/>
        </w:tabs>
      </w:pPr>
      <w:r>
        <w:t>Office name:</w:t>
      </w:r>
      <w:r>
        <w:tab/>
      </w:r>
      <w:r w:rsidR="00BF63F1">
        <w:tab/>
      </w:r>
      <w:r w:rsidR="00BF63F1">
        <w:tab/>
      </w:r>
      <w:r>
        <w:t>&lt;x&gt;</w:t>
      </w:r>
    </w:p>
    <w:p w14:paraId="331EC246" w14:textId="77777777" w:rsidR="0099426B" w:rsidRPr="00BB000E" w:rsidRDefault="0099426B" w:rsidP="0099426B">
      <w:pPr>
        <w:tabs>
          <w:tab w:val="left" w:pos="1985"/>
        </w:tabs>
      </w:pPr>
      <w:r>
        <w:t>Address:</w:t>
      </w:r>
      <w:r>
        <w:tab/>
      </w:r>
      <w:r w:rsidR="00BF63F1">
        <w:tab/>
      </w:r>
      <w:r w:rsidR="00BF63F1">
        <w:tab/>
      </w:r>
      <w:r>
        <w:t>&lt;x&gt;</w:t>
      </w:r>
    </w:p>
    <w:p w14:paraId="3E0FBEFD" w14:textId="77777777" w:rsidR="0099426B" w:rsidRPr="00BB000E" w:rsidRDefault="0099426B" w:rsidP="0099426B">
      <w:pPr>
        <w:tabs>
          <w:tab w:val="left" w:pos="1985"/>
        </w:tabs>
      </w:pPr>
      <w:r>
        <w:t>Postal code and town/city:</w:t>
      </w:r>
      <w:r>
        <w:tab/>
        <w:t>&lt;x&gt;</w:t>
      </w:r>
    </w:p>
    <w:p w14:paraId="7D1EB54A" w14:textId="77777777" w:rsidR="0099426B" w:rsidRPr="00257C50" w:rsidRDefault="0099426B" w:rsidP="0099426B">
      <w:pPr>
        <w:tabs>
          <w:tab w:val="left" w:pos="1985"/>
        </w:tabs>
      </w:pPr>
      <w:r>
        <w:t>Contact person:</w:t>
      </w:r>
      <w:r>
        <w:tab/>
      </w:r>
      <w:r w:rsidR="00BF63F1">
        <w:tab/>
      </w:r>
      <w:r w:rsidR="00BF63F1">
        <w:tab/>
      </w:r>
      <w:r>
        <w:t>&lt;x&gt;</w:t>
      </w:r>
    </w:p>
    <w:p w14:paraId="1E1DDFBB" w14:textId="77777777" w:rsidR="0099426B" w:rsidRPr="003C456D" w:rsidRDefault="0099426B" w:rsidP="0099426B">
      <w:pPr>
        <w:tabs>
          <w:tab w:val="left" w:pos="1985"/>
        </w:tabs>
      </w:pPr>
      <w:r>
        <w:t>Email address:</w:t>
      </w:r>
      <w:r>
        <w:tab/>
      </w:r>
      <w:r w:rsidR="00BF63F1">
        <w:tab/>
      </w:r>
      <w:r w:rsidR="00BF63F1">
        <w:tab/>
      </w:r>
      <w:r>
        <w:t>&lt;x&gt;</w:t>
      </w:r>
    </w:p>
    <w:p w14:paraId="7B1CC88B" w14:textId="77777777" w:rsidR="0099426B" w:rsidRPr="003C456D" w:rsidRDefault="0099426B" w:rsidP="0099426B">
      <w:pPr>
        <w:tabs>
          <w:tab w:val="left" w:pos="1985"/>
        </w:tabs>
      </w:pPr>
    </w:p>
    <w:p w14:paraId="1A4684DE" w14:textId="77777777" w:rsidR="0099426B" w:rsidRPr="00257C50" w:rsidRDefault="0099426B" w:rsidP="0099426B">
      <w:pPr>
        <w:tabs>
          <w:tab w:val="left" w:pos="1985"/>
        </w:tabs>
      </w:pPr>
    </w:p>
    <w:p w14:paraId="1E64029B" w14:textId="77777777" w:rsidR="0099426B" w:rsidRPr="001B33DD" w:rsidRDefault="0099426B" w:rsidP="0099426B">
      <w:pPr>
        <w:rPr>
          <w:b/>
        </w:rPr>
      </w:pPr>
      <w:r>
        <w:rPr>
          <w:b/>
        </w:rPr>
        <w:t>Our services</w:t>
      </w:r>
    </w:p>
    <w:p w14:paraId="7DC4B27F" w14:textId="77777777" w:rsidR="0099426B" w:rsidRDefault="0099426B" w:rsidP="0099426B">
      <w:pPr>
        <w:tabs>
          <w:tab w:val="left" w:pos="1985"/>
        </w:tabs>
      </w:pPr>
      <w:r>
        <w:t>Our office requests your personal data for the following purposes</w:t>
      </w:r>
      <w:r w:rsidR="003E1381" w:rsidRPr="003E1381">
        <w:t xml:space="preserve"> </w:t>
      </w:r>
      <w:r w:rsidR="003E1381">
        <w:t>only</w:t>
      </w:r>
      <w:r>
        <w:t>:</w:t>
      </w:r>
    </w:p>
    <w:p w14:paraId="7E00A932" w14:textId="77777777" w:rsidR="0099426B" w:rsidRPr="003E1381" w:rsidRDefault="0099426B" w:rsidP="003E1381">
      <w:pPr>
        <w:pStyle w:val="Lijstalinea"/>
        <w:numPr>
          <w:ilvl w:val="0"/>
          <w:numId w:val="8"/>
        </w:numPr>
      </w:pPr>
      <w:r w:rsidRPr="003E1381">
        <w:t>to perform advisory engagements or other services;</w:t>
      </w:r>
    </w:p>
    <w:p w14:paraId="7A67D520" w14:textId="77777777" w:rsidR="0099426B" w:rsidRPr="003E1381" w:rsidRDefault="0099426B" w:rsidP="003E1381">
      <w:pPr>
        <w:pStyle w:val="Lijstalinea"/>
        <w:numPr>
          <w:ilvl w:val="0"/>
          <w:numId w:val="8"/>
        </w:numPr>
      </w:pPr>
      <w:r w:rsidRPr="003E1381">
        <w:t>to fulfil statutory tasks and obligations;</w:t>
      </w:r>
    </w:p>
    <w:p w14:paraId="7C683777" w14:textId="77777777" w:rsidR="0099426B" w:rsidRPr="003E1381" w:rsidRDefault="0099426B" w:rsidP="003E1381">
      <w:pPr>
        <w:pStyle w:val="Lijstalinea"/>
        <w:numPr>
          <w:ilvl w:val="0"/>
          <w:numId w:val="8"/>
        </w:numPr>
      </w:pPr>
      <w:r w:rsidRPr="003E1381">
        <w:t>for the purposes for which you have specifically granted permission.</w:t>
      </w:r>
    </w:p>
    <w:p w14:paraId="4524C066" w14:textId="77777777" w:rsidR="0099426B" w:rsidRDefault="0099426B" w:rsidP="0099426B">
      <w:pPr>
        <w:tabs>
          <w:tab w:val="left" w:pos="1985"/>
        </w:tabs>
      </w:pPr>
      <w:r>
        <w:t>Your personal data will not be processed for any other purposes without your permission.</w:t>
      </w:r>
    </w:p>
    <w:p w14:paraId="2DF5DFC0" w14:textId="77777777" w:rsidR="0099426B" w:rsidRDefault="0099426B" w:rsidP="0099426B">
      <w:pPr>
        <w:tabs>
          <w:tab w:val="left" w:pos="1985"/>
        </w:tabs>
      </w:pPr>
    </w:p>
    <w:p w14:paraId="4C95824B" w14:textId="77777777" w:rsidR="0099426B" w:rsidRDefault="0099426B" w:rsidP="0099426B">
      <w:r>
        <w:t xml:space="preserve">Personal data are requested for the purpose of drawing up a notarial deed or for performing another engagement. </w:t>
      </w:r>
    </w:p>
    <w:p w14:paraId="1EB46445" w14:textId="77777777" w:rsidR="0099426B" w:rsidRDefault="0099426B" w:rsidP="0099426B"/>
    <w:p w14:paraId="0977698F" w14:textId="77777777" w:rsidR="0099426B" w:rsidRPr="003C456D" w:rsidRDefault="0099426B" w:rsidP="0099426B">
      <w:pPr>
        <w:rPr>
          <w:b/>
        </w:rPr>
      </w:pPr>
      <w:r>
        <w:rPr>
          <w:b/>
        </w:rPr>
        <w:t>Rules applicable to the use of personal data in notarial deeds</w:t>
      </w:r>
    </w:p>
    <w:p w14:paraId="45195928" w14:textId="77777777" w:rsidR="0099426B" w:rsidRDefault="0099426B" w:rsidP="0099426B">
      <w:r>
        <w:t xml:space="preserve">If our office draws up a notarial </w:t>
      </w:r>
      <w:r w:rsidR="005761AD">
        <w:t>deed</w:t>
      </w:r>
      <w:r>
        <w:t xml:space="preserve"> using your personal data, the civil-law notary must comply with the legal regulations governing the processing of personal data: </w:t>
      </w:r>
    </w:p>
    <w:p w14:paraId="787E34EF" w14:textId="77777777" w:rsidR="0099426B" w:rsidRDefault="0099426B" w:rsidP="0099426B">
      <w:pPr>
        <w:pStyle w:val="Lijstalinea"/>
        <w:numPr>
          <w:ilvl w:val="0"/>
          <w:numId w:val="19"/>
        </w:numPr>
      </w:pPr>
      <w:r>
        <w:t xml:space="preserve">The civil-law notary must include certain mandatory data, personal or otherwise, in the </w:t>
      </w:r>
      <w:r w:rsidR="005761AD">
        <w:t>deed</w:t>
      </w:r>
      <w:r>
        <w:t xml:space="preserve">. Your personal data are therefore processed on a legal basis. </w:t>
      </w:r>
    </w:p>
    <w:p w14:paraId="1CC1BA20" w14:textId="77777777" w:rsidR="0099426B" w:rsidRDefault="0099426B" w:rsidP="0099426B">
      <w:pPr>
        <w:pStyle w:val="Lijstalinea"/>
        <w:numPr>
          <w:ilvl w:val="0"/>
          <w:numId w:val="19"/>
        </w:numPr>
      </w:pPr>
      <w:r>
        <w:t xml:space="preserve">The civil-law notary must retain the signed </w:t>
      </w:r>
      <w:r w:rsidR="005761AD">
        <w:t>deed</w:t>
      </w:r>
      <w:r>
        <w:t xml:space="preserve"> containing your personal data in perpetuity.</w:t>
      </w:r>
    </w:p>
    <w:p w14:paraId="4F0E167F" w14:textId="77777777" w:rsidR="0099426B" w:rsidRDefault="0099426B" w:rsidP="0099426B">
      <w:pPr>
        <w:pStyle w:val="Lijstalinea"/>
        <w:numPr>
          <w:ilvl w:val="0"/>
          <w:numId w:val="19"/>
        </w:numPr>
      </w:pPr>
      <w:r>
        <w:t xml:space="preserve">As soon as </w:t>
      </w:r>
      <w:r w:rsidR="00824A20">
        <w:t>the civil</w:t>
      </w:r>
      <w:r>
        <w:t xml:space="preserve">-law notary signs the </w:t>
      </w:r>
      <w:r w:rsidR="005761AD">
        <w:t>deed</w:t>
      </w:r>
      <w:r>
        <w:t xml:space="preserve">, it becomes an official document. This means that no further changes may be made to it, even if the personal data are incorrect. If changes need to be made, the civil-law notary must draw up a new </w:t>
      </w:r>
      <w:r w:rsidR="005761AD">
        <w:t>deed</w:t>
      </w:r>
      <w:r>
        <w:t xml:space="preserve"> in which the change is incorporated. </w:t>
      </w:r>
    </w:p>
    <w:p w14:paraId="6A81DACE" w14:textId="77777777" w:rsidR="0099426B" w:rsidRDefault="0099426B" w:rsidP="0099426B">
      <w:pPr>
        <w:pStyle w:val="Lijstalinea"/>
        <w:numPr>
          <w:ilvl w:val="0"/>
          <w:numId w:val="19"/>
        </w:numPr>
      </w:pPr>
      <w:r>
        <w:t>The civil-law notary must perform a mandatory check of certain data, personal or otherwise, in the Persons Database (</w:t>
      </w:r>
      <w:r>
        <w:rPr>
          <w:i/>
        </w:rPr>
        <w:t>Basisregistraties Personen</w:t>
      </w:r>
      <w:r>
        <w:t>, BRP), the Commercial Register (</w:t>
      </w:r>
      <w:r>
        <w:rPr>
          <w:i/>
        </w:rPr>
        <w:t>Handelsregister</w:t>
      </w:r>
      <w:r>
        <w:t>) and The Netherlands</w:t>
      </w:r>
      <w:r>
        <w:rPr>
          <w:rFonts w:cs="Verdana"/>
          <w:cs/>
        </w:rPr>
        <w:t xml:space="preserve">’ </w:t>
      </w:r>
      <w:r>
        <w:t>Cadastre, Land Registry and Mapping Agency (</w:t>
      </w:r>
      <w:r>
        <w:rPr>
          <w:i/>
        </w:rPr>
        <w:t>Kadaste</w:t>
      </w:r>
      <w:r>
        <w:t>r).</w:t>
      </w:r>
    </w:p>
    <w:p w14:paraId="12B3F46B" w14:textId="77777777" w:rsidR="0099426B" w:rsidRDefault="0099426B" w:rsidP="0099426B">
      <w:pPr>
        <w:pStyle w:val="Lijstalinea"/>
        <w:numPr>
          <w:ilvl w:val="0"/>
          <w:numId w:val="19"/>
        </w:numPr>
      </w:pPr>
      <w:r>
        <w:t xml:space="preserve">The civil-law notary must perform a mandatory check of your identity and will therefore request you to present a valid identity document. The civil-law notary is one of the few authorised to photocopy identity documents including all the data contained therein. </w:t>
      </w:r>
    </w:p>
    <w:p w14:paraId="1CB46FB6" w14:textId="77777777" w:rsidR="0099426B" w:rsidRDefault="0099426B" w:rsidP="0099426B">
      <w:pPr>
        <w:pStyle w:val="Lijstalinea"/>
        <w:numPr>
          <w:ilvl w:val="0"/>
          <w:numId w:val="19"/>
        </w:numPr>
      </w:pPr>
      <w:r>
        <w:t xml:space="preserve">Your personal data are subject to the civil-law notary's obligation of professional secrecy. Unauthorised parties have no access to your data. </w:t>
      </w:r>
    </w:p>
    <w:p w14:paraId="512E4D7E" w14:textId="77777777" w:rsidR="0099426B" w:rsidRDefault="0099426B" w:rsidP="0099426B"/>
    <w:p w14:paraId="785FB356" w14:textId="77777777" w:rsidR="0099426B" w:rsidRDefault="0099426B" w:rsidP="0099426B">
      <w:r>
        <w:rPr>
          <w:b/>
        </w:rPr>
        <w:t>Advisory and other services</w:t>
      </w:r>
    </w:p>
    <w:p w14:paraId="0A6FDEE9" w14:textId="77777777" w:rsidR="0099426B" w:rsidRDefault="0099426B" w:rsidP="0099426B">
      <w:r>
        <w:t>The following applies to the processing of personal data for other purposes by our office:</w:t>
      </w:r>
    </w:p>
    <w:p w14:paraId="00C73D15" w14:textId="77777777" w:rsidR="0099426B" w:rsidRPr="00BB000E" w:rsidRDefault="0099426B" w:rsidP="0099426B">
      <w:pPr>
        <w:pStyle w:val="Lijstalinea"/>
        <w:numPr>
          <w:ilvl w:val="0"/>
          <w:numId w:val="8"/>
        </w:numPr>
      </w:pPr>
      <w:r>
        <w:t xml:space="preserve">The purposes and corresponding legal bases for the processing of personal data </w:t>
      </w:r>
      <w:r w:rsidR="00505994">
        <w:t xml:space="preserve">for </w:t>
      </w:r>
      <w:r w:rsidR="005761AD">
        <w:t xml:space="preserve">&lt; </w:t>
      </w:r>
      <w:proofErr w:type="spellStart"/>
      <w:r w:rsidR="005761AD">
        <w:t>verwerking</w:t>
      </w:r>
      <w:proofErr w:type="spellEnd"/>
      <w:r w:rsidR="005761AD">
        <w:t xml:space="preserve"> </w:t>
      </w:r>
      <w:proofErr w:type="spellStart"/>
      <w:r w:rsidR="005761AD">
        <w:t>uit</w:t>
      </w:r>
      <w:proofErr w:type="spellEnd"/>
      <w:r w:rsidR="005761AD">
        <w:t xml:space="preserve"> </w:t>
      </w:r>
      <w:proofErr w:type="spellStart"/>
      <w:r w:rsidR="005761AD">
        <w:t>verwerkingenregister</w:t>
      </w:r>
      <w:proofErr w:type="spellEnd"/>
      <w:r w:rsidR="005761AD" w:rsidRPr="005761AD">
        <w:t xml:space="preserve"> </w:t>
      </w:r>
      <w:proofErr w:type="spellStart"/>
      <w:r w:rsidR="005761AD">
        <w:t>overnemen</w:t>
      </w:r>
      <w:proofErr w:type="spellEnd"/>
      <w:r w:rsidR="005761AD">
        <w:t xml:space="preserve"> en </w:t>
      </w:r>
      <w:proofErr w:type="spellStart"/>
      <w:r w:rsidR="005761AD">
        <w:t>zelf</w:t>
      </w:r>
      <w:proofErr w:type="spellEnd"/>
      <w:r w:rsidR="005761AD">
        <w:t xml:space="preserve"> </w:t>
      </w:r>
      <w:proofErr w:type="spellStart"/>
      <w:r w:rsidR="005761AD">
        <w:t>vertalen</w:t>
      </w:r>
      <w:proofErr w:type="spellEnd"/>
      <w:r w:rsidR="005761AD">
        <w:t xml:space="preserve"> &gt; </w:t>
      </w:r>
      <w:r>
        <w:t xml:space="preserve"> are as follows:   </w:t>
      </w:r>
    </w:p>
    <w:p w14:paraId="767EF716" w14:textId="77777777" w:rsidR="005761AD" w:rsidRDefault="005761AD" w:rsidP="005761AD">
      <w:pPr>
        <w:pStyle w:val="Lijstalinea"/>
        <w:numPr>
          <w:ilvl w:val="1"/>
          <w:numId w:val="8"/>
        </w:numPr>
      </w:pPr>
      <w:r>
        <w:t>&lt;</w:t>
      </w:r>
      <w:proofErr w:type="spellStart"/>
      <w:r>
        <w:t>Overnemen</w:t>
      </w:r>
      <w:proofErr w:type="spellEnd"/>
      <w:r>
        <w:t xml:space="preserve"> </w:t>
      </w:r>
      <w:proofErr w:type="spellStart"/>
      <w:r>
        <w:t>uit</w:t>
      </w:r>
      <w:proofErr w:type="spellEnd"/>
      <w:r>
        <w:t xml:space="preserve"> </w:t>
      </w:r>
      <w:proofErr w:type="spellStart"/>
      <w:r>
        <w:t>verwerkingenregister</w:t>
      </w:r>
      <w:proofErr w:type="spellEnd"/>
      <w:r w:rsidRPr="005761AD">
        <w:t xml:space="preserve"> </w:t>
      </w:r>
      <w:proofErr w:type="spellStart"/>
      <w:r>
        <w:t>overnemen</w:t>
      </w:r>
      <w:proofErr w:type="spellEnd"/>
      <w:r>
        <w:t xml:space="preserve"> en </w:t>
      </w:r>
      <w:proofErr w:type="spellStart"/>
      <w:r>
        <w:t>zelf</w:t>
      </w:r>
      <w:proofErr w:type="spellEnd"/>
      <w:r>
        <w:t xml:space="preserve"> </w:t>
      </w:r>
      <w:proofErr w:type="spellStart"/>
      <w:r>
        <w:t>vertalen</w:t>
      </w:r>
      <w:proofErr w:type="spellEnd"/>
      <w:r>
        <w:t xml:space="preserve"> &gt;</w:t>
      </w:r>
    </w:p>
    <w:p w14:paraId="7FDA0A7D" w14:textId="77777777" w:rsidR="0099426B" w:rsidRDefault="005761AD" w:rsidP="005761AD">
      <w:pPr>
        <w:pStyle w:val="Lijstalinea"/>
        <w:numPr>
          <w:ilvl w:val="1"/>
          <w:numId w:val="8"/>
        </w:numPr>
      </w:pPr>
      <w:r>
        <w:t>&lt;</w:t>
      </w:r>
      <w:proofErr w:type="spellStart"/>
      <w:r>
        <w:t>Overnemen</w:t>
      </w:r>
      <w:proofErr w:type="spellEnd"/>
      <w:r>
        <w:t xml:space="preserve"> </w:t>
      </w:r>
      <w:proofErr w:type="spellStart"/>
      <w:r>
        <w:t>uit</w:t>
      </w:r>
      <w:proofErr w:type="spellEnd"/>
      <w:r>
        <w:t xml:space="preserve"> </w:t>
      </w:r>
      <w:proofErr w:type="spellStart"/>
      <w:r>
        <w:t>verwerkingenregister</w:t>
      </w:r>
      <w:proofErr w:type="spellEnd"/>
      <w:r w:rsidRPr="005761AD">
        <w:t xml:space="preserve"> </w:t>
      </w:r>
      <w:proofErr w:type="spellStart"/>
      <w:r>
        <w:t>overnemen</w:t>
      </w:r>
      <w:proofErr w:type="spellEnd"/>
      <w:r>
        <w:t xml:space="preserve"> en </w:t>
      </w:r>
      <w:proofErr w:type="spellStart"/>
      <w:r>
        <w:t>zelf</w:t>
      </w:r>
      <w:proofErr w:type="spellEnd"/>
      <w:r>
        <w:t xml:space="preserve"> </w:t>
      </w:r>
      <w:proofErr w:type="spellStart"/>
      <w:r>
        <w:t>vertalen</w:t>
      </w:r>
      <w:proofErr w:type="spellEnd"/>
      <w:r>
        <w:t xml:space="preserve"> &gt;</w:t>
      </w:r>
    </w:p>
    <w:p w14:paraId="6AD160C2" w14:textId="77777777" w:rsidR="0099426B" w:rsidRPr="00BB000E" w:rsidRDefault="0099426B" w:rsidP="0099426B">
      <w:pPr>
        <w:pStyle w:val="Lijstalinea"/>
        <w:numPr>
          <w:ilvl w:val="0"/>
          <w:numId w:val="8"/>
        </w:numPr>
      </w:pPr>
      <w:r>
        <w:t xml:space="preserve">The purposes and corresponding legal bases for the processing of personal data </w:t>
      </w:r>
      <w:r w:rsidR="00505994">
        <w:t xml:space="preserve">for </w:t>
      </w:r>
      <w:r w:rsidR="005761AD">
        <w:t xml:space="preserve">&lt; </w:t>
      </w:r>
      <w:proofErr w:type="spellStart"/>
      <w:r w:rsidR="005761AD">
        <w:t>verwerking</w:t>
      </w:r>
      <w:proofErr w:type="spellEnd"/>
      <w:r w:rsidR="005761AD">
        <w:t xml:space="preserve"> </w:t>
      </w:r>
      <w:proofErr w:type="spellStart"/>
      <w:r w:rsidR="005761AD">
        <w:t>uit</w:t>
      </w:r>
      <w:proofErr w:type="spellEnd"/>
      <w:r w:rsidR="005761AD">
        <w:t xml:space="preserve"> </w:t>
      </w:r>
      <w:proofErr w:type="spellStart"/>
      <w:r w:rsidR="005761AD">
        <w:t>verwerkingenregister</w:t>
      </w:r>
      <w:proofErr w:type="spellEnd"/>
      <w:r w:rsidR="005761AD" w:rsidRPr="005761AD">
        <w:t xml:space="preserve"> </w:t>
      </w:r>
      <w:proofErr w:type="spellStart"/>
      <w:r w:rsidR="005761AD">
        <w:t>overnemen</w:t>
      </w:r>
      <w:proofErr w:type="spellEnd"/>
      <w:r w:rsidR="005761AD">
        <w:t xml:space="preserve"> en </w:t>
      </w:r>
      <w:proofErr w:type="spellStart"/>
      <w:r w:rsidR="005761AD">
        <w:t>zelf</w:t>
      </w:r>
      <w:proofErr w:type="spellEnd"/>
      <w:r w:rsidR="005761AD">
        <w:t xml:space="preserve"> </w:t>
      </w:r>
      <w:proofErr w:type="spellStart"/>
      <w:r w:rsidR="005761AD">
        <w:t>vertalen</w:t>
      </w:r>
      <w:proofErr w:type="spellEnd"/>
      <w:r w:rsidR="005761AD">
        <w:t xml:space="preserve"> &gt; </w:t>
      </w:r>
      <w:r>
        <w:t xml:space="preserve"> are as follows: </w:t>
      </w:r>
    </w:p>
    <w:p w14:paraId="7D79DC59" w14:textId="77777777" w:rsidR="005761AD" w:rsidRDefault="005761AD" w:rsidP="005761AD">
      <w:pPr>
        <w:pStyle w:val="Lijstalinea"/>
        <w:numPr>
          <w:ilvl w:val="1"/>
          <w:numId w:val="8"/>
        </w:numPr>
      </w:pPr>
      <w:r>
        <w:t>&lt;</w:t>
      </w:r>
      <w:proofErr w:type="spellStart"/>
      <w:r>
        <w:t>Overnemen</w:t>
      </w:r>
      <w:proofErr w:type="spellEnd"/>
      <w:r>
        <w:t xml:space="preserve"> </w:t>
      </w:r>
      <w:proofErr w:type="spellStart"/>
      <w:r>
        <w:t>uit</w:t>
      </w:r>
      <w:proofErr w:type="spellEnd"/>
      <w:r>
        <w:t xml:space="preserve"> </w:t>
      </w:r>
      <w:proofErr w:type="spellStart"/>
      <w:r>
        <w:t>verwerkingenregister</w:t>
      </w:r>
      <w:proofErr w:type="spellEnd"/>
      <w:r w:rsidRPr="005761AD">
        <w:t xml:space="preserve"> </w:t>
      </w:r>
      <w:proofErr w:type="spellStart"/>
      <w:r>
        <w:t>overnemen</w:t>
      </w:r>
      <w:proofErr w:type="spellEnd"/>
      <w:r>
        <w:t xml:space="preserve"> en </w:t>
      </w:r>
      <w:proofErr w:type="spellStart"/>
      <w:r>
        <w:t>zelf</w:t>
      </w:r>
      <w:proofErr w:type="spellEnd"/>
      <w:r>
        <w:t xml:space="preserve"> </w:t>
      </w:r>
      <w:proofErr w:type="spellStart"/>
      <w:r>
        <w:t>vertalen</w:t>
      </w:r>
      <w:proofErr w:type="spellEnd"/>
      <w:r>
        <w:t xml:space="preserve"> &gt;</w:t>
      </w:r>
    </w:p>
    <w:p w14:paraId="4707357F" w14:textId="77777777" w:rsidR="005761AD" w:rsidRDefault="005761AD" w:rsidP="005761AD">
      <w:pPr>
        <w:pStyle w:val="Lijstalinea"/>
        <w:numPr>
          <w:ilvl w:val="1"/>
          <w:numId w:val="8"/>
        </w:numPr>
      </w:pPr>
      <w:r>
        <w:t>&lt;</w:t>
      </w:r>
      <w:proofErr w:type="spellStart"/>
      <w:r>
        <w:t>Overnemen</w:t>
      </w:r>
      <w:proofErr w:type="spellEnd"/>
      <w:r>
        <w:t xml:space="preserve"> </w:t>
      </w:r>
      <w:proofErr w:type="spellStart"/>
      <w:r>
        <w:t>uit</w:t>
      </w:r>
      <w:proofErr w:type="spellEnd"/>
      <w:r>
        <w:t xml:space="preserve"> </w:t>
      </w:r>
      <w:proofErr w:type="spellStart"/>
      <w:r>
        <w:t>verwerkingenregister</w:t>
      </w:r>
      <w:proofErr w:type="spellEnd"/>
      <w:r w:rsidRPr="005761AD">
        <w:t xml:space="preserve"> </w:t>
      </w:r>
      <w:proofErr w:type="spellStart"/>
      <w:r>
        <w:t>overnemen</w:t>
      </w:r>
      <w:proofErr w:type="spellEnd"/>
      <w:r>
        <w:t xml:space="preserve"> en </w:t>
      </w:r>
      <w:proofErr w:type="spellStart"/>
      <w:r>
        <w:t>zelf</w:t>
      </w:r>
      <w:proofErr w:type="spellEnd"/>
      <w:r>
        <w:t xml:space="preserve"> </w:t>
      </w:r>
      <w:proofErr w:type="spellStart"/>
      <w:r>
        <w:t>vertalen</w:t>
      </w:r>
      <w:proofErr w:type="spellEnd"/>
      <w:r>
        <w:t xml:space="preserve"> &gt;</w:t>
      </w:r>
    </w:p>
    <w:p w14:paraId="7A9C2A04" w14:textId="77777777" w:rsidR="0099426B" w:rsidRPr="00BB000E" w:rsidRDefault="0099426B" w:rsidP="0099426B">
      <w:pPr>
        <w:pStyle w:val="Lijstalinea"/>
        <w:numPr>
          <w:ilvl w:val="0"/>
          <w:numId w:val="8"/>
        </w:numPr>
      </w:pPr>
      <w:r>
        <w:t xml:space="preserve">The purposes and corresponding legal bases for the processing of personal data </w:t>
      </w:r>
      <w:r w:rsidR="00505994">
        <w:t xml:space="preserve">for </w:t>
      </w:r>
      <w:r w:rsidR="005761AD">
        <w:t xml:space="preserve">&lt; </w:t>
      </w:r>
      <w:proofErr w:type="spellStart"/>
      <w:r w:rsidR="005761AD">
        <w:t>verwerking</w:t>
      </w:r>
      <w:proofErr w:type="spellEnd"/>
      <w:r w:rsidR="005761AD">
        <w:t xml:space="preserve"> </w:t>
      </w:r>
      <w:proofErr w:type="spellStart"/>
      <w:r w:rsidR="005761AD">
        <w:t>uit</w:t>
      </w:r>
      <w:proofErr w:type="spellEnd"/>
      <w:r w:rsidR="005761AD">
        <w:t xml:space="preserve"> </w:t>
      </w:r>
      <w:proofErr w:type="spellStart"/>
      <w:r w:rsidR="005761AD">
        <w:t>verwerkingenregister</w:t>
      </w:r>
      <w:proofErr w:type="spellEnd"/>
      <w:r w:rsidR="005761AD" w:rsidRPr="005761AD">
        <w:t xml:space="preserve"> </w:t>
      </w:r>
      <w:proofErr w:type="spellStart"/>
      <w:r w:rsidR="005761AD">
        <w:t>overnemen</w:t>
      </w:r>
      <w:proofErr w:type="spellEnd"/>
      <w:r w:rsidR="005761AD">
        <w:t xml:space="preserve"> en </w:t>
      </w:r>
      <w:proofErr w:type="spellStart"/>
      <w:r w:rsidR="005761AD">
        <w:t>zelf</w:t>
      </w:r>
      <w:proofErr w:type="spellEnd"/>
      <w:r w:rsidR="005761AD">
        <w:t xml:space="preserve"> </w:t>
      </w:r>
      <w:proofErr w:type="spellStart"/>
      <w:r w:rsidR="005761AD">
        <w:t>vertalen</w:t>
      </w:r>
      <w:proofErr w:type="spellEnd"/>
      <w:r w:rsidR="005761AD">
        <w:t xml:space="preserve"> &gt; </w:t>
      </w:r>
      <w:r>
        <w:t xml:space="preserve"> are as follows: </w:t>
      </w:r>
    </w:p>
    <w:p w14:paraId="5404D656" w14:textId="77777777" w:rsidR="005761AD" w:rsidRDefault="005761AD" w:rsidP="005761AD">
      <w:pPr>
        <w:pStyle w:val="Lijstalinea"/>
        <w:numPr>
          <w:ilvl w:val="1"/>
          <w:numId w:val="8"/>
        </w:numPr>
      </w:pPr>
      <w:r>
        <w:t>&lt;</w:t>
      </w:r>
      <w:proofErr w:type="spellStart"/>
      <w:r>
        <w:t>Overnemen</w:t>
      </w:r>
      <w:proofErr w:type="spellEnd"/>
      <w:r>
        <w:t xml:space="preserve"> </w:t>
      </w:r>
      <w:proofErr w:type="spellStart"/>
      <w:r>
        <w:t>uit</w:t>
      </w:r>
      <w:proofErr w:type="spellEnd"/>
      <w:r>
        <w:t xml:space="preserve"> </w:t>
      </w:r>
      <w:proofErr w:type="spellStart"/>
      <w:r>
        <w:t>verwerkingenregister</w:t>
      </w:r>
      <w:proofErr w:type="spellEnd"/>
      <w:r w:rsidRPr="005761AD">
        <w:t xml:space="preserve"> </w:t>
      </w:r>
      <w:proofErr w:type="spellStart"/>
      <w:r>
        <w:t>overnemen</w:t>
      </w:r>
      <w:proofErr w:type="spellEnd"/>
      <w:r>
        <w:t xml:space="preserve"> en </w:t>
      </w:r>
      <w:proofErr w:type="spellStart"/>
      <w:r>
        <w:t>zelf</w:t>
      </w:r>
      <w:proofErr w:type="spellEnd"/>
      <w:r>
        <w:t xml:space="preserve"> </w:t>
      </w:r>
      <w:proofErr w:type="spellStart"/>
      <w:r>
        <w:t>vertalen</w:t>
      </w:r>
      <w:proofErr w:type="spellEnd"/>
      <w:r>
        <w:t xml:space="preserve"> &gt;</w:t>
      </w:r>
    </w:p>
    <w:p w14:paraId="589F76E2" w14:textId="77777777" w:rsidR="005761AD" w:rsidRDefault="005761AD" w:rsidP="005761AD">
      <w:pPr>
        <w:pStyle w:val="Lijstalinea"/>
        <w:numPr>
          <w:ilvl w:val="1"/>
          <w:numId w:val="8"/>
        </w:numPr>
      </w:pPr>
      <w:r>
        <w:t>&lt;</w:t>
      </w:r>
      <w:proofErr w:type="spellStart"/>
      <w:r>
        <w:t>Overnemen</w:t>
      </w:r>
      <w:proofErr w:type="spellEnd"/>
      <w:r>
        <w:t xml:space="preserve"> </w:t>
      </w:r>
      <w:proofErr w:type="spellStart"/>
      <w:r>
        <w:t>uit</w:t>
      </w:r>
      <w:proofErr w:type="spellEnd"/>
      <w:r>
        <w:t xml:space="preserve"> </w:t>
      </w:r>
      <w:proofErr w:type="spellStart"/>
      <w:r>
        <w:t>verwerkingenregister</w:t>
      </w:r>
      <w:proofErr w:type="spellEnd"/>
      <w:r w:rsidRPr="005761AD">
        <w:t xml:space="preserve"> </w:t>
      </w:r>
      <w:proofErr w:type="spellStart"/>
      <w:r>
        <w:t>overnemen</w:t>
      </w:r>
      <w:proofErr w:type="spellEnd"/>
      <w:r>
        <w:t xml:space="preserve"> en </w:t>
      </w:r>
      <w:proofErr w:type="spellStart"/>
      <w:r>
        <w:t>zelf</w:t>
      </w:r>
      <w:proofErr w:type="spellEnd"/>
      <w:r>
        <w:t xml:space="preserve"> </w:t>
      </w:r>
      <w:proofErr w:type="spellStart"/>
      <w:r>
        <w:t>vertalen</w:t>
      </w:r>
      <w:proofErr w:type="spellEnd"/>
      <w:r>
        <w:t xml:space="preserve"> &gt;</w:t>
      </w:r>
    </w:p>
    <w:p w14:paraId="78A0AD8A" w14:textId="77777777" w:rsidR="0099426B" w:rsidRPr="00BB000E" w:rsidRDefault="0099426B" w:rsidP="0099426B">
      <w:pPr>
        <w:pStyle w:val="Lijstalinea"/>
        <w:numPr>
          <w:ilvl w:val="0"/>
          <w:numId w:val="8"/>
        </w:numPr>
      </w:pPr>
      <w:r>
        <w:t xml:space="preserve">The processing </w:t>
      </w:r>
      <w:r w:rsidR="005761AD">
        <w:t xml:space="preserve">&lt; </w:t>
      </w:r>
      <w:proofErr w:type="spellStart"/>
      <w:r w:rsidR="005761AD">
        <w:t>verwerking</w:t>
      </w:r>
      <w:proofErr w:type="spellEnd"/>
      <w:r w:rsidR="005761AD">
        <w:t xml:space="preserve"> </w:t>
      </w:r>
      <w:proofErr w:type="spellStart"/>
      <w:r w:rsidR="005761AD">
        <w:t>uit</w:t>
      </w:r>
      <w:proofErr w:type="spellEnd"/>
      <w:r w:rsidR="005761AD">
        <w:t xml:space="preserve"> </w:t>
      </w:r>
      <w:proofErr w:type="spellStart"/>
      <w:r w:rsidR="005761AD">
        <w:t>verwerkingenregister</w:t>
      </w:r>
      <w:proofErr w:type="spellEnd"/>
      <w:r w:rsidR="005761AD">
        <w:t xml:space="preserve"> </w:t>
      </w:r>
      <w:proofErr w:type="spellStart"/>
      <w:r w:rsidR="005761AD">
        <w:t>overnemen</w:t>
      </w:r>
      <w:proofErr w:type="spellEnd"/>
      <w:r w:rsidR="005761AD">
        <w:t xml:space="preserve"> en </w:t>
      </w:r>
      <w:proofErr w:type="spellStart"/>
      <w:r w:rsidR="005761AD">
        <w:t>zelf</w:t>
      </w:r>
      <w:proofErr w:type="spellEnd"/>
      <w:r w:rsidR="005761AD">
        <w:t xml:space="preserve"> </w:t>
      </w:r>
      <w:proofErr w:type="spellStart"/>
      <w:r w:rsidR="005761AD">
        <w:t>vertalen</w:t>
      </w:r>
      <w:proofErr w:type="spellEnd"/>
      <w:r w:rsidR="005761AD">
        <w:t xml:space="preserve"> &gt; </w:t>
      </w:r>
      <w:r>
        <w:t xml:space="preserve">of personal data is based on a legitimate interest, namely: </w:t>
      </w:r>
    </w:p>
    <w:p w14:paraId="472E877C" w14:textId="77777777" w:rsidR="0099426B" w:rsidRDefault="005761AD" w:rsidP="0099426B">
      <w:pPr>
        <w:pStyle w:val="Lijstalinea"/>
        <w:numPr>
          <w:ilvl w:val="0"/>
          <w:numId w:val="8"/>
        </w:numPr>
      </w:pPr>
      <w:r>
        <w:lastRenderedPageBreak/>
        <w:t>&lt;</w:t>
      </w:r>
      <w:proofErr w:type="spellStart"/>
      <w:r>
        <w:t>G</w:t>
      </w:r>
      <w:r w:rsidRPr="00BB000E">
        <w:t>erechtvaardigd</w:t>
      </w:r>
      <w:proofErr w:type="spellEnd"/>
      <w:r w:rsidRPr="00BB000E">
        <w:t xml:space="preserve"> </w:t>
      </w:r>
      <w:proofErr w:type="spellStart"/>
      <w:r w:rsidRPr="00BB000E">
        <w:t>belang</w:t>
      </w:r>
      <w:proofErr w:type="spellEnd"/>
      <w:r w:rsidRPr="00BB000E">
        <w:t xml:space="preserve"> </w:t>
      </w:r>
      <w:proofErr w:type="spellStart"/>
      <w:r>
        <w:t>overnemen</w:t>
      </w:r>
      <w:proofErr w:type="spellEnd"/>
      <w:r>
        <w:t xml:space="preserve"> </w:t>
      </w:r>
      <w:proofErr w:type="spellStart"/>
      <w:r w:rsidRPr="00BB000E">
        <w:t>uit</w:t>
      </w:r>
      <w:proofErr w:type="spellEnd"/>
      <w:r w:rsidRPr="00BB000E">
        <w:t xml:space="preserve"> </w:t>
      </w:r>
      <w:proofErr w:type="spellStart"/>
      <w:r w:rsidRPr="00BB000E">
        <w:t>verwerkingenregister</w:t>
      </w:r>
      <w:proofErr w:type="spellEnd"/>
      <w:r>
        <w:t xml:space="preserve"> en </w:t>
      </w:r>
      <w:proofErr w:type="spellStart"/>
      <w:r>
        <w:t>zelf</w:t>
      </w:r>
      <w:proofErr w:type="spellEnd"/>
      <w:r>
        <w:t xml:space="preserve"> </w:t>
      </w:r>
      <w:proofErr w:type="spellStart"/>
      <w:r>
        <w:t>vertalen</w:t>
      </w:r>
      <w:proofErr w:type="spellEnd"/>
      <w:r>
        <w:t>&gt;</w:t>
      </w:r>
      <w:r w:rsidR="0099426B">
        <w:rPr>
          <w:rFonts w:cs="Verdana"/>
          <w:cs/>
        </w:rPr>
        <w:t>…</w:t>
      </w:r>
    </w:p>
    <w:p w14:paraId="5F107FBB" w14:textId="77777777" w:rsidR="0099426B" w:rsidRPr="00BB321D" w:rsidRDefault="0099426B" w:rsidP="0099426B">
      <w:pPr>
        <w:rPr>
          <w:b/>
        </w:rPr>
      </w:pPr>
    </w:p>
    <w:p w14:paraId="1701010D" w14:textId="77777777" w:rsidR="0099426B" w:rsidRPr="00BB321D" w:rsidRDefault="0099426B" w:rsidP="0099426B">
      <w:pPr>
        <w:rPr>
          <w:b/>
        </w:rPr>
      </w:pPr>
      <w:r>
        <w:rPr>
          <w:b/>
        </w:rPr>
        <w:t>Source of personal data processed</w:t>
      </w:r>
    </w:p>
    <w:p w14:paraId="1C921A94" w14:textId="77777777" w:rsidR="0099426B" w:rsidRPr="00BB000E" w:rsidRDefault="0099426B" w:rsidP="0099426B">
      <w:r>
        <w:t>If our office processes personal data relating to you, which we have not received from you, this will always take place in the context of the engagement assigned to us. The source of those data will be one of the following:</w:t>
      </w:r>
    </w:p>
    <w:p w14:paraId="2C1264DA" w14:textId="77777777" w:rsidR="0099426B" w:rsidRPr="000F14E2" w:rsidRDefault="0099426B" w:rsidP="0099426B">
      <w:pPr>
        <w:pStyle w:val="Lijstalinea"/>
        <w:numPr>
          <w:ilvl w:val="0"/>
          <w:numId w:val="6"/>
        </w:numPr>
      </w:pPr>
      <w:r>
        <w:t>Public registries, including The Netherlands</w:t>
      </w:r>
      <w:r>
        <w:rPr>
          <w:rFonts w:cs="Verdana"/>
          <w:cs/>
        </w:rPr>
        <w:t xml:space="preserve">’ </w:t>
      </w:r>
      <w:r>
        <w:t>Cadastre, Land Registry and Mapping Agency</w:t>
      </w:r>
    </w:p>
    <w:p w14:paraId="58B3C4CD" w14:textId="77777777" w:rsidR="0099426B" w:rsidRPr="000F14E2" w:rsidRDefault="005761AD" w:rsidP="0099426B">
      <w:pPr>
        <w:pStyle w:val="Lijstalinea"/>
        <w:numPr>
          <w:ilvl w:val="0"/>
          <w:numId w:val="6"/>
        </w:numPr>
      </w:pPr>
      <w:r>
        <w:t>A real</w:t>
      </w:r>
      <w:r w:rsidR="0099426B">
        <w:t xml:space="preserve"> estate agent or other adviser in connection with a purchase agreement, to which you are one of the parties</w:t>
      </w:r>
    </w:p>
    <w:p w14:paraId="0391E2DD" w14:textId="77777777" w:rsidR="0099426B" w:rsidRPr="000F14E2" w:rsidRDefault="0099426B" w:rsidP="0099426B">
      <w:pPr>
        <w:pStyle w:val="Lijstalinea"/>
        <w:numPr>
          <w:ilvl w:val="0"/>
          <w:numId w:val="6"/>
        </w:numPr>
      </w:pPr>
      <w:r>
        <w:t>Donor</w:t>
      </w:r>
    </w:p>
    <w:p w14:paraId="0EB8EB77" w14:textId="77777777" w:rsidR="0099426B" w:rsidRPr="000F14E2" w:rsidRDefault="0099426B" w:rsidP="0099426B">
      <w:pPr>
        <w:pStyle w:val="Lijstalinea"/>
        <w:numPr>
          <w:ilvl w:val="0"/>
          <w:numId w:val="6"/>
        </w:numPr>
      </w:pPr>
      <w:r>
        <w:t>...</w:t>
      </w:r>
    </w:p>
    <w:p w14:paraId="672DEA07" w14:textId="77777777" w:rsidR="0099426B" w:rsidRPr="000F53A9" w:rsidRDefault="0099426B" w:rsidP="0099426B"/>
    <w:p w14:paraId="6777F86A" w14:textId="77777777" w:rsidR="0099426B" w:rsidRPr="001B33DD" w:rsidRDefault="0099426B" w:rsidP="0099426B">
      <w:pPr>
        <w:rPr>
          <w:b/>
        </w:rPr>
      </w:pPr>
      <w:r>
        <w:rPr>
          <w:b/>
        </w:rPr>
        <w:t>Forwarding your personal data</w:t>
      </w:r>
    </w:p>
    <w:p w14:paraId="0081ED9A" w14:textId="77777777" w:rsidR="0099426B" w:rsidRDefault="0099426B" w:rsidP="0099426B">
      <w:r>
        <w:t xml:space="preserve">Our office will forward your personal data to other parties (third parties) only if this is required by law or if this is actually necessary for the </w:t>
      </w:r>
      <w:r w:rsidR="005761AD">
        <w:t>execution</w:t>
      </w:r>
      <w:r>
        <w:t xml:space="preserve"> of the activities.</w:t>
      </w:r>
    </w:p>
    <w:p w14:paraId="1384E06D" w14:textId="77777777" w:rsidR="0099426B" w:rsidRDefault="0099426B" w:rsidP="0099426B"/>
    <w:p w14:paraId="6BA260E8" w14:textId="77777777" w:rsidR="0099426B" w:rsidRPr="00B42980" w:rsidRDefault="0099426B" w:rsidP="0099426B">
      <w:r>
        <w:t>Our office provides personal data to the following recipients:</w:t>
      </w:r>
    </w:p>
    <w:p w14:paraId="4F6C892C" w14:textId="77777777" w:rsidR="005761AD" w:rsidRDefault="0099426B" w:rsidP="0099426B">
      <w:pPr>
        <w:pStyle w:val="Lijstalinea"/>
        <w:numPr>
          <w:ilvl w:val="0"/>
          <w:numId w:val="5"/>
        </w:numPr>
      </w:pPr>
      <w:r>
        <w:t>&lt;</w:t>
      </w:r>
      <w:r w:rsidR="005761AD" w:rsidRPr="005761AD">
        <w:t xml:space="preserve"> </w:t>
      </w:r>
      <w:proofErr w:type="spellStart"/>
      <w:r w:rsidR="005761AD">
        <w:t>Overnemen</w:t>
      </w:r>
      <w:proofErr w:type="spellEnd"/>
      <w:r w:rsidR="005761AD">
        <w:t xml:space="preserve"> </w:t>
      </w:r>
      <w:proofErr w:type="spellStart"/>
      <w:r w:rsidR="005761AD">
        <w:t>uit</w:t>
      </w:r>
      <w:proofErr w:type="spellEnd"/>
      <w:r w:rsidR="005761AD">
        <w:t xml:space="preserve"> </w:t>
      </w:r>
      <w:proofErr w:type="spellStart"/>
      <w:r w:rsidR="005761AD">
        <w:t>verwerkingenregister</w:t>
      </w:r>
      <w:proofErr w:type="spellEnd"/>
      <w:r w:rsidR="005761AD" w:rsidRPr="005761AD">
        <w:t xml:space="preserve"> </w:t>
      </w:r>
      <w:proofErr w:type="spellStart"/>
      <w:r w:rsidR="005761AD">
        <w:t>overnemen</w:t>
      </w:r>
      <w:proofErr w:type="spellEnd"/>
      <w:r w:rsidR="005761AD">
        <w:t xml:space="preserve"> en </w:t>
      </w:r>
      <w:proofErr w:type="spellStart"/>
      <w:r w:rsidR="005761AD">
        <w:t>zelf</w:t>
      </w:r>
      <w:proofErr w:type="spellEnd"/>
      <w:r w:rsidR="005761AD">
        <w:t xml:space="preserve"> </w:t>
      </w:r>
      <w:proofErr w:type="spellStart"/>
      <w:r w:rsidR="005761AD">
        <w:t>vertalen</w:t>
      </w:r>
      <w:proofErr w:type="spellEnd"/>
      <w:r w:rsidR="005761AD">
        <w:t xml:space="preserve"> &gt;</w:t>
      </w:r>
    </w:p>
    <w:p w14:paraId="11D739F9" w14:textId="77777777" w:rsidR="0099426B" w:rsidRPr="00B42980" w:rsidRDefault="0099426B" w:rsidP="0099426B">
      <w:pPr>
        <w:pStyle w:val="Lijstalinea"/>
        <w:numPr>
          <w:ilvl w:val="0"/>
          <w:numId w:val="5"/>
        </w:numPr>
      </w:pPr>
      <w:r>
        <w:t>&lt;</w:t>
      </w:r>
      <w:r w:rsidR="005761AD" w:rsidRPr="005761AD">
        <w:t xml:space="preserve"> </w:t>
      </w:r>
      <w:proofErr w:type="spellStart"/>
      <w:r w:rsidR="005761AD">
        <w:t>Overnemen</w:t>
      </w:r>
      <w:proofErr w:type="spellEnd"/>
      <w:r w:rsidR="005761AD">
        <w:t xml:space="preserve"> </w:t>
      </w:r>
      <w:proofErr w:type="spellStart"/>
      <w:r w:rsidR="005761AD">
        <w:t>uit</w:t>
      </w:r>
      <w:proofErr w:type="spellEnd"/>
      <w:r w:rsidR="005761AD">
        <w:t xml:space="preserve"> </w:t>
      </w:r>
      <w:proofErr w:type="spellStart"/>
      <w:r w:rsidR="005761AD">
        <w:t>verwerkingenregister</w:t>
      </w:r>
      <w:proofErr w:type="spellEnd"/>
      <w:r w:rsidR="005761AD" w:rsidRPr="005761AD">
        <w:t xml:space="preserve"> </w:t>
      </w:r>
      <w:proofErr w:type="spellStart"/>
      <w:r w:rsidR="005761AD">
        <w:t>overnemen</w:t>
      </w:r>
      <w:proofErr w:type="spellEnd"/>
      <w:r w:rsidR="005761AD">
        <w:t xml:space="preserve"> en </w:t>
      </w:r>
      <w:proofErr w:type="spellStart"/>
      <w:r w:rsidR="005761AD">
        <w:t>zelf</w:t>
      </w:r>
      <w:proofErr w:type="spellEnd"/>
      <w:r w:rsidR="005761AD">
        <w:t xml:space="preserve"> </w:t>
      </w:r>
      <w:proofErr w:type="spellStart"/>
      <w:r w:rsidR="005761AD">
        <w:t>vertalen</w:t>
      </w:r>
      <w:proofErr w:type="spellEnd"/>
      <w:r w:rsidR="005761AD">
        <w:t xml:space="preserve"> &gt;</w:t>
      </w:r>
    </w:p>
    <w:p w14:paraId="08D7C8E5" w14:textId="77777777" w:rsidR="0099426B" w:rsidRPr="00B42980" w:rsidRDefault="0099426B" w:rsidP="0099426B">
      <w:pPr>
        <w:pStyle w:val="Lijstalinea"/>
        <w:numPr>
          <w:ilvl w:val="0"/>
          <w:numId w:val="5"/>
        </w:numPr>
      </w:pPr>
      <w:r>
        <w:rPr>
          <w:rFonts w:cs="Verdana"/>
          <w:cs/>
        </w:rPr>
        <w:t>…</w:t>
      </w:r>
    </w:p>
    <w:p w14:paraId="5942BEF3" w14:textId="77777777" w:rsidR="0099426B" w:rsidRDefault="0099426B" w:rsidP="0099426B"/>
    <w:p w14:paraId="70A44E3C" w14:textId="77777777" w:rsidR="0099426B" w:rsidRPr="00DF7822" w:rsidRDefault="0099426B" w:rsidP="0099426B">
      <w:pPr>
        <w:rPr>
          <w:strike/>
        </w:rPr>
      </w:pPr>
      <w:r>
        <w:t>Our office does not forward personal data to non-EU countries nor to international organisations.</w:t>
      </w:r>
    </w:p>
    <w:p w14:paraId="6A5A4B75" w14:textId="77777777" w:rsidR="0099426B" w:rsidRDefault="0099426B" w:rsidP="0099426B"/>
    <w:p w14:paraId="250DA47E" w14:textId="77777777" w:rsidR="0099426B" w:rsidRPr="001B33DD" w:rsidRDefault="0099426B" w:rsidP="0099426B">
      <w:pPr>
        <w:rPr>
          <w:b/>
        </w:rPr>
      </w:pPr>
      <w:r>
        <w:rPr>
          <w:b/>
        </w:rPr>
        <w:t>Retention of your personal data</w:t>
      </w:r>
    </w:p>
    <w:p w14:paraId="176C3936" w14:textId="23670F61" w:rsidR="0099426B" w:rsidRDefault="0099426B" w:rsidP="0099426B">
      <w:r>
        <w:t xml:space="preserve">Our office will not retain your personal data any longer than necessary for the purpose for which they were collected, for the </w:t>
      </w:r>
      <w:r w:rsidR="00505994">
        <w:t xml:space="preserve">execution </w:t>
      </w:r>
      <w:r>
        <w:t xml:space="preserve">of statutory tasks and compliance with statutory obligations or for the </w:t>
      </w:r>
      <w:r w:rsidR="00505994">
        <w:t>fulfilment</w:t>
      </w:r>
      <w:r>
        <w:t xml:space="preserve"> of agreements (</w:t>
      </w:r>
      <w:r w:rsidR="00035E9C">
        <w:t>for instance, due</w:t>
      </w:r>
      <w:r>
        <w:t xml:space="preserve"> to time limits). The retention periods stipulated in statutory provisions, </w:t>
      </w:r>
      <w:r w:rsidR="00505994">
        <w:t xml:space="preserve">for instance </w:t>
      </w:r>
      <w:r>
        <w:t>those of the Dutch Civil-Law Notaries Act (</w:t>
      </w:r>
      <w:r>
        <w:rPr>
          <w:i/>
        </w:rPr>
        <w:t>Wet op het notarisambt</w:t>
      </w:r>
      <w:r>
        <w:t xml:space="preserve">), apply. Notarial </w:t>
      </w:r>
      <w:r w:rsidR="005761AD">
        <w:t>deed</w:t>
      </w:r>
      <w:r>
        <w:t>s are retained in perpetuity.</w:t>
      </w:r>
    </w:p>
    <w:p w14:paraId="2DDB9260" w14:textId="77777777" w:rsidR="0099426B" w:rsidRDefault="0099426B" w:rsidP="0099426B"/>
    <w:p w14:paraId="5B8B4AD5" w14:textId="77777777" w:rsidR="0099426B" w:rsidRPr="001B33DD" w:rsidRDefault="0099426B" w:rsidP="0099426B">
      <w:pPr>
        <w:rPr>
          <w:b/>
        </w:rPr>
      </w:pPr>
      <w:r>
        <w:rPr>
          <w:b/>
        </w:rPr>
        <w:t>Your rights relating to personal data processed by our office</w:t>
      </w:r>
    </w:p>
    <w:p w14:paraId="09C2C50B" w14:textId="77777777" w:rsidR="0099426B" w:rsidRPr="00B42980" w:rsidRDefault="0099426B" w:rsidP="0099426B">
      <w:r>
        <w:t xml:space="preserve">If your personal data are processed by our office, pursuant to the General Data Protection Regulation (GDPR) (EU) 2016/679, you may exercise the rights stated below. </w:t>
      </w:r>
    </w:p>
    <w:p w14:paraId="100DED8C" w14:textId="77777777" w:rsidR="0099426B" w:rsidRDefault="0099426B" w:rsidP="0099426B">
      <w:r>
        <w:br/>
        <w:t xml:space="preserve">To that end, you must submit a request (preferably in writing) to the contact address stated in this privacy statement. Before granting your request, we will confirm your identity on the basis of a valid identity document first. </w:t>
      </w:r>
    </w:p>
    <w:p w14:paraId="015ED055" w14:textId="77777777" w:rsidR="0099426B" w:rsidRDefault="0099426B" w:rsidP="0099426B"/>
    <w:p w14:paraId="2D6AF065" w14:textId="77777777" w:rsidR="0099426B" w:rsidRPr="00BB321D" w:rsidRDefault="0099426B" w:rsidP="0099426B">
      <w:pPr>
        <w:rPr>
          <w:i/>
        </w:rPr>
      </w:pPr>
      <w:r>
        <w:rPr>
          <w:i/>
        </w:rPr>
        <w:t xml:space="preserve">Right of inspection by the data subject </w:t>
      </w:r>
    </w:p>
    <w:p w14:paraId="7A953046" w14:textId="77777777" w:rsidR="0099426B" w:rsidRDefault="0099426B" w:rsidP="0099426B">
      <w:r>
        <w:t xml:space="preserve">You can always enquire which personal data our office processes, for which purpose </w:t>
      </w:r>
      <w:r w:rsidR="00425045">
        <w:t xml:space="preserve">they are used </w:t>
      </w:r>
      <w:r>
        <w:t>and how long the data will be retained. In the event that there is any legal basis that precludes us from complying with your request, we will assess this and inform you accordingly.</w:t>
      </w:r>
    </w:p>
    <w:p w14:paraId="4869F41D" w14:textId="77777777" w:rsidR="0099426B" w:rsidRPr="001B33DD" w:rsidRDefault="0099426B" w:rsidP="0099426B"/>
    <w:p w14:paraId="23C6D660" w14:textId="77777777" w:rsidR="0099426B" w:rsidRPr="00BB321D" w:rsidRDefault="0099426B" w:rsidP="0099426B">
      <w:pPr>
        <w:rPr>
          <w:i/>
        </w:rPr>
      </w:pPr>
      <w:r>
        <w:rPr>
          <w:i/>
        </w:rPr>
        <w:t>Right to rectification</w:t>
      </w:r>
    </w:p>
    <w:p w14:paraId="1E1AF28D" w14:textId="77777777" w:rsidR="0099426B" w:rsidRDefault="0099426B" w:rsidP="0099426B">
      <w:r>
        <w:t xml:space="preserve">If you believe that certain data have been incorrectly processed, you have the right to request rectification of the data. This is not possible, however, if the data are used in a notarial </w:t>
      </w:r>
      <w:r w:rsidR="005761AD">
        <w:t>deed</w:t>
      </w:r>
      <w:r>
        <w:t xml:space="preserve">, in which case a new </w:t>
      </w:r>
      <w:r w:rsidR="005761AD">
        <w:t>deed</w:t>
      </w:r>
      <w:r>
        <w:t xml:space="preserve"> must be drawn up as an addendum to the incorrect </w:t>
      </w:r>
      <w:r w:rsidR="005761AD">
        <w:t>deed</w:t>
      </w:r>
      <w:r>
        <w:t>.</w:t>
      </w:r>
    </w:p>
    <w:p w14:paraId="0AD7BE41" w14:textId="77777777" w:rsidR="0099426B" w:rsidRPr="001B33DD" w:rsidRDefault="0099426B" w:rsidP="0099426B"/>
    <w:p w14:paraId="11AA6B7A" w14:textId="77777777" w:rsidR="0099426B" w:rsidRPr="00BB321D" w:rsidRDefault="0099426B" w:rsidP="0099426B">
      <w:pPr>
        <w:rPr>
          <w:i/>
        </w:rPr>
      </w:pPr>
      <w:r>
        <w:rPr>
          <w:i/>
        </w:rPr>
        <w:t>Right to erasure (right to be 'forgotten')</w:t>
      </w:r>
    </w:p>
    <w:p w14:paraId="51E9F312" w14:textId="77777777" w:rsidR="0099426B" w:rsidRDefault="0099426B" w:rsidP="0099426B">
      <w:r>
        <w:t>If you wish to have your personal data erased, you may submit a request</w:t>
      </w:r>
      <w:r w:rsidR="0085116E">
        <w:t xml:space="preserve"> to </w:t>
      </w:r>
      <w:r>
        <w:t xml:space="preserve">that effect. If the data are included in a notarial </w:t>
      </w:r>
      <w:r w:rsidR="005761AD">
        <w:t>deed</w:t>
      </w:r>
      <w:r>
        <w:t>, the civil-law notary is not permitted to erase the data.</w:t>
      </w:r>
    </w:p>
    <w:p w14:paraId="171EEBE2" w14:textId="77777777" w:rsidR="0099426B" w:rsidRDefault="0099426B" w:rsidP="0099426B"/>
    <w:p w14:paraId="184BF7A0" w14:textId="77777777" w:rsidR="0099426B" w:rsidRPr="00BB321D" w:rsidRDefault="0099426B" w:rsidP="0099426B">
      <w:pPr>
        <w:rPr>
          <w:i/>
        </w:rPr>
      </w:pPr>
      <w:r>
        <w:rPr>
          <w:i/>
        </w:rPr>
        <w:t>Right to restriction of processing</w:t>
      </w:r>
    </w:p>
    <w:p w14:paraId="35676348" w14:textId="77777777" w:rsidR="0099426B" w:rsidRDefault="0099426B" w:rsidP="0099426B">
      <w:r>
        <w:t>If you wish to restrict the processing of personal data by our office (pending rectification of your personal data at your request, an objection lodged against processing or because you specifically do not wish to have data erased even though processing of the data is unlawful), you may submit a request to that effect.</w:t>
      </w:r>
    </w:p>
    <w:p w14:paraId="5A5896CC" w14:textId="77777777" w:rsidR="0099426B" w:rsidRDefault="0099426B" w:rsidP="0099426B"/>
    <w:p w14:paraId="139E018E" w14:textId="77777777" w:rsidR="0099426B" w:rsidRDefault="0099426B" w:rsidP="0099426B">
      <w:pPr>
        <w:rPr>
          <w:i/>
        </w:rPr>
      </w:pPr>
      <w:r>
        <w:rPr>
          <w:i/>
        </w:rPr>
        <w:t>Right to data portability</w:t>
      </w:r>
    </w:p>
    <w:p w14:paraId="2FAE5836" w14:textId="77777777" w:rsidR="0099426B" w:rsidRPr="004228DE" w:rsidRDefault="0099426B" w:rsidP="0099426B">
      <w:r>
        <w:t xml:space="preserve">If your personal data are not processed for the purpose of a notarial </w:t>
      </w:r>
      <w:r w:rsidR="005761AD">
        <w:t>deed</w:t>
      </w:r>
      <w:r>
        <w:t xml:space="preserve"> and you wish to transfer the personal data to another service provider, you may submit a request to that effect. However, please note that such a transfer may not always be possible due to incompatibility with the statutory notarial duties.</w:t>
      </w:r>
    </w:p>
    <w:p w14:paraId="4E7AEF3A" w14:textId="77777777" w:rsidR="0099426B" w:rsidRDefault="0099426B" w:rsidP="0099426B"/>
    <w:p w14:paraId="5D385537" w14:textId="77777777" w:rsidR="0099426B" w:rsidRPr="00BB321D" w:rsidRDefault="0099426B" w:rsidP="0099426B">
      <w:pPr>
        <w:rPr>
          <w:i/>
        </w:rPr>
      </w:pPr>
      <w:r>
        <w:rPr>
          <w:i/>
        </w:rPr>
        <w:lastRenderedPageBreak/>
        <w:t xml:space="preserve">Right to object </w:t>
      </w:r>
      <w:r w:rsidR="0085116E">
        <w:rPr>
          <w:i/>
        </w:rPr>
        <w:t>OPTIONEEL, ALLEEN OPNEMEN BIJ DIRECT MARKETING</w:t>
      </w:r>
    </w:p>
    <w:p w14:paraId="552A1451" w14:textId="77777777" w:rsidR="0099426B" w:rsidRDefault="0099426B" w:rsidP="0099426B">
      <w:r>
        <w:t>If we use your data for direct marketing purposes, you may lodge an objection against such processing.</w:t>
      </w:r>
    </w:p>
    <w:p w14:paraId="4A5A527F" w14:textId="77777777" w:rsidR="0099426B" w:rsidRDefault="0099426B" w:rsidP="0099426B"/>
    <w:p w14:paraId="061BC1A2" w14:textId="77777777" w:rsidR="0099426B" w:rsidRPr="003C456D" w:rsidRDefault="0099426B" w:rsidP="0099426B">
      <w:pPr>
        <w:rPr>
          <w:b/>
        </w:rPr>
      </w:pPr>
      <w:r>
        <w:rPr>
          <w:b/>
        </w:rPr>
        <w:t>Possible restrictions in exercising your rights under the General Data Protection Regulation (EU) 2016/679</w:t>
      </w:r>
    </w:p>
    <w:p w14:paraId="71E0221D" w14:textId="77777777" w:rsidR="0099426B" w:rsidRPr="004C55DA" w:rsidRDefault="0099426B" w:rsidP="0099426B">
      <w:r>
        <w:t xml:space="preserve">Our office will make every effort to fulfil your rights under the General Data Protection Regulation (EU) 2016/679. However, in some cases these rights may conflict with other statutory provisions </w:t>
      </w:r>
      <w:r w:rsidR="0085116E">
        <w:t>for instance</w:t>
      </w:r>
      <w:r>
        <w:t xml:space="preserve"> those of the Dutch Civil-Law Notaries Act. Should the civil-law notary for this reason be unable to fulfil a request relating to the rights described above, you will be notified accordingly in writing.</w:t>
      </w:r>
    </w:p>
    <w:p w14:paraId="3E89B091" w14:textId="77777777" w:rsidR="0099426B" w:rsidRPr="004C55DA" w:rsidRDefault="0099426B" w:rsidP="0099426B"/>
    <w:p w14:paraId="4347723C" w14:textId="77777777" w:rsidR="0099426B" w:rsidRPr="00BB321D" w:rsidRDefault="0099426B" w:rsidP="0099426B">
      <w:pPr>
        <w:rPr>
          <w:b/>
        </w:rPr>
      </w:pPr>
      <w:r>
        <w:rPr>
          <w:b/>
        </w:rPr>
        <w:t>Complaints concerning the processing of your personal data by our office</w:t>
      </w:r>
    </w:p>
    <w:p w14:paraId="26F62D2F" w14:textId="77777777" w:rsidR="0099426B" w:rsidRDefault="0099426B" w:rsidP="0099426B">
      <w:r>
        <w:t>If you have any complaints concerning the processing of personal data by our office, please let us know by contacting: &lt;</w:t>
      </w:r>
      <w:proofErr w:type="spellStart"/>
      <w:r>
        <w:t>contact</w:t>
      </w:r>
      <w:r w:rsidR="0085116E">
        <w:t>gegevens</w:t>
      </w:r>
      <w:proofErr w:type="spellEnd"/>
      <w:r>
        <w:t>&gt;. You also have the right to submit a complaint to the supervisory authority, the Dutch Data Protection Authority (</w:t>
      </w:r>
      <w:proofErr w:type="spellStart"/>
      <w:r w:rsidR="0085116E">
        <w:t>Autoriteit</w:t>
      </w:r>
      <w:proofErr w:type="spellEnd"/>
      <w:r w:rsidR="0085116E">
        <w:t xml:space="preserve"> </w:t>
      </w:r>
      <w:proofErr w:type="spellStart"/>
      <w:r w:rsidR="0085116E">
        <w:t>Persoonsgegevens</w:t>
      </w:r>
      <w:proofErr w:type="spellEnd"/>
      <w:r>
        <w:t xml:space="preserve">). </w:t>
      </w:r>
      <w:r w:rsidR="0085116E">
        <w:t xml:space="preserve">You can use the </w:t>
      </w:r>
      <w:r>
        <w:t>website www.autoriteitpersoonsgegevens.nl.</w:t>
      </w:r>
    </w:p>
    <w:p w14:paraId="4D301F31" w14:textId="77777777" w:rsidR="0099426B" w:rsidRDefault="0099426B" w:rsidP="0099426B"/>
    <w:sectPr w:rsidR="0099426B" w:rsidSect="0099426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8406A"/>
    <w:multiLevelType w:val="hybridMultilevel"/>
    <w:tmpl w:val="A9FC9CE4"/>
    <w:lvl w:ilvl="0" w:tplc="0EEE1F4C">
      <w:start w:val="1"/>
      <w:numFmt w:val="bullet"/>
      <w:lvlText w:val=""/>
      <w:lvlJc w:val="left"/>
      <w:pPr>
        <w:ind w:left="720" w:hanging="360"/>
      </w:pPr>
      <w:rPr>
        <w:rFonts w:ascii="Symbol" w:hAnsi="Symbol" w:hint="default"/>
      </w:rPr>
    </w:lvl>
    <w:lvl w:ilvl="1" w:tplc="150A7D8E" w:tentative="1">
      <w:start w:val="1"/>
      <w:numFmt w:val="bullet"/>
      <w:lvlText w:val="o"/>
      <w:lvlJc w:val="left"/>
      <w:pPr>
        <w:ind w:left="1440" w:hanging="360"/>
      </w:pPr>
      <w:rPr>
        <w:rFonts w:ascii="Courier New" w:hAnsi="Courier New" w:cs="Courier New" w:hint="default"/>
      </w:rPr>
    </w:lvl>
    <w:lvl w:ilvl="2" w:tplc="55064318" w:tentative="1">
      <w:start w:val="1"/>
      <w:numFmt w:val="bullet"/>
      <w:lvlText w:val=""/>
      <w:lvlJc w:val="left"/>
      <w:pPr>
        <w:ind w:left="2160" w:hanging="360"/>
      </w:pPr>
      <w:rPr>
        <w:rFonts w:ascii="Wingdings" w:hAnsi="Wingdings" w:hint="default"/>
      </w:rPr>
    </w:lvl>
    <w:lvl w:ilvl="3" w:tplc="5A68C5AA" w:tentative="1">
      <w:start w:val="1"/>
      <w:numFmt w:val="bullet"/>
      <w:lvlText w:val=""/>
      <w:lvlJc w:val="left"/>
      <w:pPr>
        <w:ind w:left="2880" w:hanging="360"/>
      </w:pPr>
      <w:rPr>
        <w:rFonts w:ascii="Symbol" w:hAnsi="Symbol" w:hint="default"/>
      </w:rPr>
    </w:lvl>
    <w:lvl w:ilvl="4" w:tplc="89A0577E" w:tentative="1">
      <w:start w:val="1"/>
      <w:numFmt w:val="bullet"/>
      <w:lvlText w:val="o"/>
      <w:lvlJc w:val="left"/>
      <w:pPr>
        <w:ind w:left="3600" w:hanging="360"/>
      </w:pPr>
      <w:rPr>
        <w:rFonts w:ascii="Courier New" w:hAnsi="Courier New" w:cs="Courier New" w:hint="default"/>
      </w:rPr>
    </w:lvl>
    <w:lvl w:ilvl="5" w:tplc="F49C8C78" w:tentative="1">
      <w:start w:val="1"/>
      <w:numFmt w:val="bullet"/>
      <w:lvlText w:val=""/>
      <w:lvlJc w:val="left"/>
      <w:pPr>
        <w:ind w:left="4320" w:hanging="360"/>
      </w:pPr>
      <w:rPr>
        <w:rFonts w:ascii="Wingdings" w:hAnsi="Wingdings" w:hint="default"/>
      </w:rPr>
    </w:lvl>
    <w:lvl w:ilvl="6" w:tplc="7736C2C0" w:tentative="1">
      <w:start w:val="1"/>
      <w:numFmt w:val="bullet"/>
      <w:lvlText w:val=""/>
      <w:lvlJc w:val="left"/>
      <w:pPr>
        <w:ind w:left="5040" w:hanging="360"/>
      </w:pPr>
      <w:rPr>
        <w:rFonts w:ascii="Symbol" w:hAnsi="Symbol" w:hint="default"/>
      </w:rPr>
    </w:lvl>
    <w:lvl w:ilvl="7" w:tplc="B082EC20" w:tentative="1">
      <w:start w:val="1"/>
      <w:numFmt w:val="bullet"/>
      <w:lvlText w:val="o"/>
      <w:lvlJc w:val="left"/>
      <w:pPr>
        <w:ind w:left="5760" w:hanging="360"/>
      </w:pPr>
      <w:rPr>
        <w:rFonts w:ascii="Courier New" w:hAnsi="Courier New" w:cs="Courier New" w:hint="default"/>
      </w:rPr>
    </w:lvl>
    <w:lvl w:ilvl="8" w:tplc="3CDEA2B2" w:tentative="1">
      <w:start w:val="1"/>
      <w:numFmt w:val="bullet"/>
      <w:lvlText w:val=""/>
      <w:lvlJc w:val="left"/>
      <w:pPr>
        <w:ind w:left="6480" w:hanging="360"/>
      </w:pPr>
      <w:rPr>
        <w:rFonts w:ascii="Wingdings" w:hAnsi="Wingdings" w:hint="default"/>
      </w:rPr>
    </w:lvl>
  </w:abstractNum>
  <w:abstractNum w:abstractNumId="1" w15:restartNumberingAfterBreak="0">
    <w:nsid w:val="26CE5D9C"/>
    <w:multiLevelType w:val="hybridMultilevel"/>
    <w:tmpl w:val="4246DE98"/>
    <w:lvl w:ilvl="0" w:tplc="2BE8DAA6">
      <w:start w:val="5"/>
      <w:numFmt w:val="bullet"/>
      <w:lvlText w:val="-"/>
      <w:lvlJc w:val="left"/>
      <w:pPr>
        <w:ind w:left="720" w:hanging="360"/>
      </w:pPr>
      <w:rPr>
        <w:rFonts w:ascii="Verdana" w:eastAsia="Calibri" w:hAnsi="Verdana" w:cs="Times New Roman" w:hint="default"/>
      </w:rPr>
    </w:lvl>
    <w:lvl w:ilvl="1" w:tplc="B8BC99FC" w:tentative="1">
      <w:start w:val="1"/>
      <w:numFmt w:val="bullet"/>
      <w:lvlText w:val="o"/>
      <w:lvlJc w:val="left"/>
      <w:pPr>
        <w:ind w:left="1440" w:hanging="360"/>
      </w:pPr>
      <w:rPr>
        <w:rFonts w:ascii="Courier New" w:hAnsi="Courier New" w:cs="Courier New" w:hint="default"/>
      </w:rPr>
    </w:lvl>
    <w:lvl w:ilvl="2" w:tplc="F6606842" w:tentative="1">
      <w:start w:val="1"/>
      <w:numFmt w:val="bullet"/>
      <w:lvlText w:val=""/>
      <w:lvlJc w:val="left"/>
      <w:pPr>
        <w:ind w:left="2160" w:hanging="360"/>
      </w:pPr>
      <w:rPr>
        <w:rFonts w:ascii="Wingdings" w:hAnsi="Wingdings" w:hint="default"/>
      </w:rPr>
    </w:lvl>
    <w:lvl w:ilvl="3" w:tplc="4D74CBF8" w:tentative="1">
      <w:start w:val="1"/>
      <w:numFmt w:val="bullet"/>
      <w:lvlText w:val=""/>
      <w:lvlJc w:val="left"/>
      <w:pPr>
        <w:ind w:left="2880" w:hanging="360"/>
      </w:pPr>
      <w:rPr>
        <w:rFonts w:ascii="Symbol" w:hAnsi="Symbol" w:hint="default"/>
      </w:rPr>
    </w:lvl>
    <w:lvl w:ilvl="4" w:tplc="7C2E6732" w:tentative="1">
      <w:start w:val="1"/>
      <w:numFmt w:val="bullet"/>
      <w:lvlText w:val="o"/>
      <w:lvlJc w:val="left"/>
      <w:pPr>
        <w:ind w:left="3600" w:hanging="360"/>
      </w:pPr>
      <w:rPr>
        <w:rFonts w:ascii="Courier New" w:hAnsi="Courier New" w:cs="Courier New" w:hint="default"/>
      </w:rPr>
    </w:lvl>
    <w:lvl w:ilvl="5" w:tplc="750CDA32" w:tentative="1">
      <w:start w:val="1"/>
      <w:numFmt w:val="bullet"/>
      <w:lvlText w:val=""/>
      <w:lvlJc w:val="left"/>
      <w:pPr>
        <w:ind w:left="4320" w:hanging="360"/>
      </w:pPr>
      <w:rPr>
        <w:rFonts w:ascii="Wingdings" w:hAnsi="Wingdings" w:hint="default"/>
      </w:rPr>
    </w:lvl>
    <w:lvl w:ilvl="6" w:tplc="6B38B2BE" w:tentative="1">
      <w:start w:val="1"/>
      <w:numFmt w:val="bullet"/>
      <w:lvlText w:val=""/>
      <w:lvlJc w:val="left"/>
      <w:pPr>
        <w:ind w:left="5040" w:hanging="360"/>
      </w:pPr>
      <w:rPr>
        <w:rFonts w:ascii="Symbol" w:hAnsi="Symbol" w:hint="default"/>
      </w:rPr>
    </w:lvl>
    <w:lvl w:ilvl="7" w:tplc="D2C8D300" w:tentative="1">
      <w:start w:val="1"/>
      <w:numFmt w:val="bullet"/>
      <w:lvlText w:val="o"/>
      <w:lvlJc w:val="left"/>
      <w:pPr>
        <w:ind w:left="5760" w:hanging="360"/>
      </w:pPr>
      <w:rPr>
        <w:rFonts w:ascii="Courier New" w:hAnsi="Courier New" w:cs="Courier New" w:hint="default"/>
      </w:rPr>
    </w:lvl>
    <w:lvl w:ilvl="8" w:tplc="64047866" w:tentative="1">
      <w:start w:val="1"/>
      <w:numFmt w:val="bullet"/>
      <w:lvlText w:val=""/>
      <w:lvlJc w:val="left"/>
      <w:pPr>
        <w:ind w:left="6480" w:hanging="360"/>
      </w:pPr>
      <w:rPr>
        <w:rFonts w:ascii="Wingdings" w:hAnsi="Wingdings" w:hint="default"/>
      </w:rPr>
    </w:lvl>
  </w:abstractNum>
  <w:abstractNum w:abstractNumId="2" w15:restartNumberingAfterBreak="0">
    <w:nsid w:val="28660563"/>
    <w:multiLevelType w:val="hybridMultilevel"/>
    <w:tmpl w:val="B91E2F30"/>
    <w:lvl w:ilvl="0" w:tplc="ED00DF44">
      <w:start w:val="1"/>
      <w:numFmt w:val="bullet"/>
      <w:lvlText w:val=""/>
      <w:lvlJc w:val="left"/>
      <w:pPr>
        <w:ind w:left="720" w:hanging="360"/>
      </w:pPr>
      <w:rPr>
        <w:rFonts w:ascii="Symbol" w:hAnsi="Symbol" w:hint="default"/>
      </w:rPr>
    </w:lvl>
    <w:lvl w:ilvl="1" w:tplc="EB9081D4">
      <w:start w:val="1"/>
      <w:numFmt w:val="bullet"/>
      <w:lvlText w:val="o"/>
      <w:lvlJc w:val="left"/>
      <w:pPr>
        <w:ind w:left="1440" w:hanging="360"/>
      </w:pPr>
      <w:rPr>
        <w:rFonts w:ascii="Courier New" w:hAnsi="Courier New" w:cs="Courier New" w:hint="default"/>
      </w:rPr>
    </w:lvl>
    <w:lvl w:ilvl="2" w:tplc="3D3A3680" w:tentative="1">
      <w:start w:val="1"/>
      <w:numFmt w:val="bullet"/>
      <w:lvlText w:val=""/>
      <w:lvlJc w:val="left"/>
      <w:pPr>
        <w:ind w:left="2160" w:hanging="360"/>
      </w:pPr>
      <w:rPr>
        <w:rFonts w:ascii="Wingdings" w:hAnsi="Wingdings" w:hint="default"/>
      </w:rPr>
    </w:lvl>
    <w:lvl w:ilvl="3" w:tplc="35F0C2AA" w:tentative="1">
      <w:start w:val="1"/>
      <w:numFmt w:val="bullet"/>
      <w:lvlText w:val=""/>
      <w:lvlJc w:val="left"/>
      <w:pPr>
        <w:ind w:left="2880" w:hanging="360"/>
      </w:pPr>
      <w:rPr>
        <w:rFonts w:ascii="Symbol" w:hAnsi="Symbol" w:hint="default"/>
      </w:rPr>
    </w:lvl>
    <w:lvl w:ilvl="4" w:tplc="AC3C00E0" w:tentative="1">
      <w:start w:val="1"/>
      <w:numFmt w:val="bullet"/>
      <w:lvlText w:val="o"/>
      <w:lvlJc w:val="left"/>
      <w:pPr>
        <w:ind w:left="3600" w:hanging="360"/>
      </w:pPr>
      <w:rPr>
        <w:rFonts w:ascii="Courier New" w:hAnsi="Courier New" w:cs="Courier New" w:hint="default"/>
      </w:rPr>
    </w:lvl>
    <w:lvl w:ilvl="5" w:tplc="F7E82526" w:tentative="1">
      <w:start w:val="1"/>
      <w:numFmt w:val="bullet"/>
      <w:lvlText w:val=""/>
      <w:lvlJc w:val="left"/>
      <w:pPr>
        <w:ind w:left="4320" w:hanging="360"/>
      </w:pPr>
      <w:rPr>
        <w:rFonts w:ascii="Wingdings" w:hAnsi="Wingdings" w:hint="default"/>
      </w:rPr>
    </w:lvl>
    <w:lvl w:ilvl="6" w:tplc="8B0CD33C" w:tentative="1">
      <w:start w:val="1"/>
      <w:numFmt w:val="bullet"/>
      <w:lvlText w:val=""/>
      <w:lvlJc w:val="left"/>
      <w:pPr>
        <w:ind w:left="5040" w:hanging="360"/>
      </w:pPr>
      <w:rPr>
        <w:rFonts w:ascii="Symbol" w:hAnsi="Symbol" w:hint="default"/>
      </w:rPr>
    </w:lvl>
    <w:lvl w:ilvl="7" w:tplc="1AFC82E8" w:tentative="1">
      <w:start w:val="1"/>
      <w:numFmt w:val="bullet"/>
      <w:lvlText w:val="o"/>
      <w:lvlJc w:val="left"/>
      <w:pPr>
        <w:ind w:left="5760" w:hanging="360"/>
      </w:pPr>
      <w:rPr>
        <w:rFonts w:ascii="Courier New" w:hAnsi="Courier New" w:cs="Courier New" w:hint="default"/>
      </w:rPr>
    </w:lvl>
    <w:lvl w:ilvl="8" w:tplc="81181CE8" w:tentative="1">
      <w:start w:val="1"/>
      <w:numFmt w:val="bullet"/>
      <w:lvlText w:val=""/>
      <w:lvlJc w:val="left"/>
      <w:pPr>
        <w:ind w:left="6480" w:hanging="360"/>
      </w:pPr>
      <w:rPr>
        <w:rFonts w:ascii="Wingdings" w:hAnsi="Wingdings" w:hint="default"/>
      </w:rPr>
    </w:lvl>
  </w:abstractNum>
  <w:abstractNum w:abstractNumId="3" w15:restartNumberingAfterBreak="0">
    <w:nsid w:val="42697112"/>
    <w:multiLevelType w:val="hybridMultilevel"/>
    <w:tmpl w:val="275E8E0E"/>
    <w:lvl w:ilvl="0" w:tplc="F5F41B68">
      <w:start w:val="1"/>
      <w:numFmt w:val="bullet"/>
      <w:lvlText w:val=""/>
      <w:lvlJc w:val="left"/>
      <w:pPr>
        <w:ind w:left="720" w:hanging="360"/>
      </w:pPr>
      <w:rPr>
        <w:rFonts w:ascii="Symbol" w:hAnsi="Symbol" w:hint="default"/>
      </w:rPr>
    </w:lvl>
    <w:lvl w:ilvl="1" w:tplc="D7684BFA" w:tentative="1">
      <w:start w:val="1"/>
      <w:numFmt w:val="bullet"/>
      <w:lvlText w:val="o"/>
      <w:lvlJc w:val="left"/>
      <w:pPr>
        <w:ind w:left="1440" w:hanging="360"/>
      </w:pPr>
      <w:rPr>
        <w:rFonts w:ascii="Courier New" w:hAnsi="Courier New" w:cs="Courier New" w:hint="default"/>
      </w:rPr>
    </w:lvl>
    <w:lvl w:ilvl="2" w:tplc="032AC546" w:tentative="1">
      <w:start w:val="1"/>
      <w:numFmt w:val="bullet"/>
      <w:lvlText w:val=""/>
      <w:lvlJc w:val="left"/>
      <w:pPr>
        <w:ind w:left="2160" w:hanging="360"/>
      </w:pPr>
      <w:rPr>
        <w:rFonts w:ascii="Wingdings" w:hAnsi="Wingdings" w:hint="default"/>
      </w:rPr>
    </w:lvl>
    <w:lvl w:ilvl="3" w:tplc="CC08F3AC" w:tentative="1">
      <w:start w:val="1"/>
      <w:numFmt w:val="bullet"/>
      <w:lvlText w:val=""/>
      <w:lvlJc w:val="left"/>
      <w:pPr>
        <w:ind w:left="2880" w:hanging="360"/>
      </w:pPr>
      <w:rPr>
        <w:rFonts w:ascii="Symbol" w:hAnsi="Symbol" w:hint="default"/>
      </w:rPr>
    </w:lvl>
    <w:lvl w:ilvl="4" w:tplc="A3E4E28C" w:tentative="1">
      <w:start w:val="1"/>
      <w:numFmt w:val="bullet"/>
      <w:lvlText w:val="o"/>
      <w:lvlJc w:val="left"/>
      <w:pPr>
        <w:ind w:left="3600" w:hanging="360"/>
      </w:pPr>
      <w:rPr>
        <w:rFonts w:ascii="Courier New" w:hAnsi="Courier New" w:cs="Courier New" w:hint="default"/>
      </w:rPr>
    </w:lvl>
    <w:lvl w:ilvl="5" w:tplc="BB58A9B8" w:tentative="1">
      <w:start w:val="1"/>
      <w:numFmt w:val="bullet"/>
      <w:lvlText w:val=""/>
      <w:lvlJc w:val="left"/>
      <w:pPr>
        <w:ind w:left="4320" w:hanging="360"/>
      </w:pPr>
      <w:rPr>
        <w:rFonts w:ascii="Wingdings" w:hAnsi="Wingdings" w:hint="default"/>
      </w:rPr>
    </w:lvl>
    <w:lvl w:ilvl="6" w:tplc="7256EFE4" w:tentative="1">
      <w:start w:val="1"/>
      <w:numFmt w:val="bullet"/>
      <w:lvlText w:val=""/>
      <w:lvlJc w:val="left"/>
      <w:pPr>
        <w:ind w:left="5040" w:hanging="360"/>
      </w:pPr>
      <w:rPr>
        <w:rFonts w:ascii="Symbol" w:hAnsi="Symbol" w:hint="default"/>
      </w:rPr>
    </w:lvl>
    <w:lvl w:ilvl="7" w:tplc="C8366C7E" w:tentative="1">
      <w:start w:val="1"/>
      <w:numFmt w:val="bullet"/>
      <w:lvlText w:val="o"/>
      <w:lvlJc w:val="left"/>
      <w:pPr>
        <w:ind w:left="5760" w:hanging="360"/>
      </w:pPr>
      <w:rPr>
        <w:rFonts w:ascii="Courier New" w:hAnsi="Courier New" w:cs="Courier New" w:hint="default"/>
      </w:rPr>
    </w:lvl>
    <w:lvl w:ilvl="8" w:tplc="747881A2" w:tentative="1">
      <w:start w:val="1"/>
      <w:numFmt w:val="bullet"/>
      <w:lvlText w:val=""/>
      <w:lvlJc w:val="left"/>
      <w:pPr>
        <w:ind w:left="6480" w:hanging="360"/>
      </w:pPr>
      <w:rPr>
        <w:rFonts w:ascii="Wingdings" w:hAnsi="Wingdings" w:hint="default"/>
      </w:rPr>
    </w:lvl>
  </w:abstractNum>
  <w:abstractNum w:abstractNumId="4" w15:restartNumberingAfterBreak="0">
    <w:nsid w:val="48442885"/>
    <w:multiLevelType w:val="hybridMultilevel"/>
    <w:tmpl w:val="6BE0DDEA"/>
    <w:lvl w:ilvl="0" w:tplc="ED1AC566">
      <w:start w:val="1"/>
      <w:numFmt w:val="bullet"/>
      <w:lvlText w:val=""/>
      <w:lvlJc w:val="left"/>
      <w:pPr>
        <w:ind w:left="720" w:hanging="360"/>
      </w:pPr>
      <w:rPr>
        <w:rFonts w:ascii="Symbol" w:hAnsi="Symbol" w:hint="default"/>
      </w:rPr>
    </w:lvl>
    <w:lvl w:ilvl="1" w:tplc="5BF43404" w:tentative="1">
      <w:start w:val="1"/>
      <w:numFmt w:val="bullet"/>
      <w:lvlText w:val="o"/>
      <w:lvlJc w:val="left"/>
      <w:pPr>
        <w:ind w:left="1440" w:hanging="360"/>
      </w:pPr>
      <w:rPr>
        <w:rFonts w:ascii="Courier New" w:hAnsi="Courier New" w:cs="Courier New" w:hint="default"/>
      </w:rPr>
    </w:lvl>
    <w:lvl w:ilvl="2" w:tplc="D12060D0" w:tentative="1">
      <w:start w:val="1"/>
      <w:numFmt w:val="bullet"/>
      <w:lvlText w:val=""/>
      <w:lvlJc w:val="left"/>
      <w:pPr>
        <w:ind w:left="2160" w:hanging="360"/>
      </w:pPr>
      <w:rPr>
        <w:rFonts w:ascii="Wingdings" w:hAnsi="Wingdings" w:hint="default"/>
      </w:rPr>
    </w:lvl>
    <w:lvl w:ilvl="3" w:tplc="60AAE2C6" w:tentative="1">
      <w:start w:val="1"/>
      <w:numFmt w:val="bullet"/>
      <w:lvlText w:val=""/>
      <w:lvlJc w:val="left"/>
      <w:pPr>
        <w:ind w:left="2880" w:hanging="360"/>
      </w:pPr>
      <w:rPr>
        <w:rFonts w:ascii="Symbol" w:hAnsi="Symbol" w:hint="default"/>
      </w:rPr>
    </w:lvl>
    <w:lvl w:ilvl="4" w:tplc="489CE730" w:tentative="1">
      <w:start w:val="1"/>
      <w:numFmt w:val="bullet"/>
      <w:lvlText w:val="o"/>
      <w:lvlJc w:val="left"/>
      <w:pPr>
        <w:ind w:left="3600" w:hanging="360"/>
      </w:pPr>
      <w:rPr>
        <w:rFonts w:ascii="Courier New" w:hAnsi="Courier New" w:cs="Courier New" w:hint="default"/>
      </w:rPr>
    </w:lvl>
    <w:lvl w:ilvl="5" w:tplc="B24467EC" w:tentative="1">
      <w:start w:val="1"/>
      <w:numFmt w:val="bullet"/>
      <w:lvlText w:val=""/>
      <w:lvlJc w:val="left"/>
      <w:pPr>
        <w:ind w:left="4320" w:hanging="360"/>
      </w:pPr>
      <w:rPr>
        <w:rFonts w:ascii="Wingdings" w:hAnsi="Wingdings" w:hint="default"/>
      </w:rPr>
    </w:lvl>
    <w:lvl w:ilvl="6" w:tplc="44747086" w:tentative="1">
      <w:start w:val="1"/>
      <w:numFmt w:val="bullet"/>
      <w:lvlText w:val=""/>
      <w:lvlJc w:val="left"/>
      <w:pPr>
        <w:ind w:left="5040" w:hanging="360"/>
      </w:pPr>
      <w:rPr>
        <w:rFonts w:ascii="Symbol" w:hAnsi="Symbol" w:hint="default"/>
      </w:rPr>
    </w:lvl>
    <w:lvl w:ilvl="7" w:tplc="4D6EF658" w:tentative="1">
      <w:start w:val="1"/>
      <w:numFmt w:val="bullet"/>
      <w:lvlText w:val="o"/>
      <w:lvlJc w:val="left"/>
      <w:pPr>
        <w:ind w:left="5760" w:hanging="360"/>
      </w:pPr>
      <w:rPr>
        <w:rFonts w:ascii="Courier New" w:hAnsi="Courier New" w:cs="Courier New" w:hint="default"/>
      </w:rPr>
    </w:lvl>
    <w:lvl w:ilvl="8" w:tplc="10028994" w:tentative="1">
      <w:start w:val="1"/>
      <w:numFmt w:val="bullet"/>
      <w:lvlText w:val=""/>
      <w:lvlJc w:val="left"/>
      <w:pPr>
        <w:ind w:left="6480" w:hanging="360"/>
      </w:pPr>
      <w:rPr>
        <w:rFonts w:ascii="Wingdings" w:hAnsi="Wingdings" w:hint="default"/>
      </w:rPr>
    </w:lvl>
  </w:abstractNum>
  <w:abstractNum w:abstractNumId="5" w15:restartNumberingAfterBreak="0">
    <w:nsid w:val="4BEA0291"/>
    <w:multiLevelType w:val="hybridMultilevel"/>
    <w:tmpl w:val="6A8A96DC"/>
    <w:lvl w:ilvl="0" w:tplc="6296B1A6">
      <w:start w:val="1"/>
      <w:numFmt w:val="bullet"/>
      <w:lvlText w:val=""/>
      <w:lvlJc w:val="left"/>
      <w:pPr>
        <w:ind w:left="720" w:hanging="360"/>
      </w:pPr>
      <w:rPr>
        <w:rFonts w:ascii="Symbol" w:hAnsi="Symbol" w:hint="default"/>
      </w:rPr>
    </w:lvl>
    <w:lvl w:ilvl="1" w:tplc="BD8C5C0C" w:tentative="1">
      <w:start w:val="1"/>
      <w:numFmt w:val="bullet"/>
      <w:lvlText w:val="o"/>
      <w:lvlJc w:val="left"/>
      <w:pPr>
        <w:ind w:left="1440" w:hanging="360"/>
      </w:pPr>
      <w:rPr>
        <w:rFonts w:ascii="Courier New" w:hAnsi="Courier New" w:cs="Courier New" w:hint="default"/>
      </w:rPr>
    </w:lvl>
    <w:lvl w:ilvl="2" w:tplc="96EE90C4" w:tentative="1">
      <w:start w:val="1"/>
      <w:numFmt w:val="bullet"/>
      <w:lvlText w:val=""/>
      <w:lvlJc w:val="left"/>
      <w:pPr>
        <w:ind w:left="2160" w:hanging="360"/>
      </w:pPr>
      <w:rPr>
        <w:rFonts w:ascii="Wingdings" w:hAnsi="Wingdings" w:hint="default"/>
      </w:rPr>
    </w:lvl>
    <w:lvl w:ilvl="3" w:tplc="2E64330E" w:tentative="1">
      <w:start w:val="1"/>
      <w:numFmt w:val="bullet"/>
      <w:lvlText w:val=""/>
      <w:lvlJc w:val="left"/>
      <w:pPr>
        <w:ind w:left="2880" w:hanging="360"/>
      </w:pPr>
      <w:rPr>
        <w:rFonts w:ascii="Symbol" w:hAnsi="Symbol" w:hint="default"/>
      </w:rPr>
    </w:lvl>
    <w:lvl w:ilvl="4" w:tplc="2C5412DC" w:tentative="1">
      <w:start w:val="1"/>
      <w:numFmt w:val="bullet"/>
      <w:lvlText w:val="o"/>
      <w:lvlJc w:val="left"/>
      <w:pPr>
        <w:ind w:left="3600" w:hanging="360"/>
      </w:pPr>
      <w:rPr>
        <w:rFonts w:ascii="Courier New" w:hAnsi="Courier New" w:cs="Courier New" w:hint="default"/>
      </w:rPr>
    </w:lvl>
    <w:lvl w:ilvl="5" w:tplc="F10CD812" w:tentative="1">
      <w:start w:val="1"/>
      <w:numFmt w:val="bullet"/>
      <w:lvlText w:val=""/>
      <w:lvlJc w:val="left"/>
      <w:pPr>
        <w:ind w:left="4320" w:hanging="360"/>
      </w:pPr>
      <w:rPr>
        <w:rFonts w:ascii="Wingdings" w:hAnsi="Wingdings" w:hint="default"/>
      </w:rPr>
    </w:lvl>
    <w:lvl w:ilvl="6" w:tplc="C57CCAEE" w:tentative="1">
      <w:start w:val="1"/>
      <w:numFmt w:val="bullet"/>
      <w:lvlText w:val=""/>
      <w:lvlJc w:val="left"/>
      <w:pPr>
        <w:ind w:left="5040" w:hanging="360"/>
      </w:pPr>
      <w:rPr>
        <w:rFonts w:ascii="Symbol" w:hAnsi="Symbol" w:hint="default"/>
      </w:rPr>
    </w:lvl>
    <w:lvl w:ilvl="7" w:tplc="8D3EF878" w:tentative="1">
      <w:start w:val="1"/>
      <w:numFmt w:val="bullet"/>
      <w:lvlText w:val="o"/>
      <w:lvlJc w:val="left"/>
      <w:pPr>
        <w:ind w:left="5760" w:hanging="360"/>
      </w:pPr>
      <w:rPr>
        <w:rFonts w:ascii="Courier New" w:hAnsi="Courier New" w:cs="Courier New" w:hint="default"/>
      </w:rPr>
    </w:lvl>
    <w:lvl w:ilvl="8" w:tplc="BF70C61C" w:tentative="1">
      <w:start w:val="1"/>
      <w:numFmt w:val="bullet"/>
      <w:lvlText w:val=""/>
      <w:lvlJc w:val="left"/>
      <w:pPr>
        <w:ind w:left="6480" w:hanging="360"/>
      </w:pPr>
      <w:rPr>
        <w:rFonts w:ascii="Wingdings" w:hAnsi="Wingdings" w:hint="default"/>
      </w:rPr>
    </w:lvl>
  </w:abstractNum>
  <w:abstractNum w:abstractNumId="6" w15:restartNumberingAfterBreak="0">
    <w:nsid w:val="512116CB"/>
    <w:multiLevelType w:val="hybridMultilevel"/>
    <w:tmpl w:val="371EFF90"/>
    <w:lvl w:ilvl="0" w:tplc="FDFC5D02">
      <w:start w:val="1"/>
      <w:numFmt w:val="bullet"/>
      <w:lvlText w:val=""/>
      <w:lvlJc w:val="left"/>
      <w:pPr>
        <w:ind w:left="720" w:hanging="360"/>
      </w:pPr>
      <w:rPr>
        <w:rFonts w:ascii="Symbol" w:hAnsi="Symbol" w:hint="default"/>
      </w:rPr>
    </w:lvl>
    <w:lvl w:ilvl="1" w:tplc="98B03EDE" w:tentative="1">
      <w:start w:val="1"/>
      <w:numFmt w:val="bullet"/>
      <w:lvlText w:val="o"/>
      <w:lvlJc w:val="left"/>
      <w:pPr>
        <w:ind w:left="1440" w:hanging="360"/>
      </w:pPr>
      <w:rPr>
        <w:rFonts w:ascii="Courier New" w:hAnsi="Courier New" w:cs="Courier New" w:hint="default"/>
      </w:rPr>
    </w:lvl>
    <w:lvl w:ilvl="2" w:tplc="38F6C39C" w:tentative="1">
      <w:start w:val="1"/>
      <w:numFmt w:val="bullet"/>
      <w:lvlText w:val=""/>
      <w:lvlJc w:val="left"/>
      <w:pPr>
        <w:ind w:left="2160" w:hanging="360"/>
      </w:pPr>
      <w:rPr>
        <w:rFonts w:ascii="Wingdings" w:hAnsi="Wingdings" w:hint="default"/>
      </w:rPr>
    </w:lvl>
    <w:lvl w:ilvl="3" w:tplc="AE80DC00" w:tentative="1">
      <w:start w:val="1"/>
      <w:numFmt w:val="bullet"/>
      <w:lvlText w:val=""/>
      <w:lvlJc w:val="left"/>
      <w:pPr>
        <w:ind w:left="2880" w:hanging="360"/>
      </w:pPr>
      <w:rPr>
        <w:rFonts w:ascii="Symbol" w:hAnsi="Symbol" w:hint="default"/>
      </w:rPr>
    </w:lvl>
    <w:lvl w:ilvl="4" w:tplc="A9EA15A8" w:tentative="1">
      <w:start w:val="1"/>
      <w:numFmt w:val="bullet"/>
      <w:lvlText w:val="o"/>
      <w:lvlJc w:val="left"/>
      <w:pPr>
        <w:ind w:left="3600" w:hanging="360"/>
      </w:pPr>
      <w:rPr>
        <w:rFonts w:ascii="Courier New" w:hAnsi="Courier New" w:cs="Courier New" w:hint="default"/>
      </w:rPr>
    </w:lvl>
    <w:lvl w:ilvl="5" w:tplc="4072C99A" w:tentative="1">
      <w:start w:val="1"/>
      <w:numFmt w:val="bullet"/>
      <w:lvlText w:val=""/>
      <w:lvlJc w:val="left"/>
      <w:pPr>
        <w:ind w:left="4320" w:hanging="360"/>
      </w:pPr>
      <w:rPr>
        <w:rFonts w:ascii="Wingdings" w:hAnsi="Wingdings" w:hint="default"/>
      </w:rPr>
    </w:lvl>
    <w:lvl w:ilvl="6" w:tplc="94A62BE6" w:tentative="1">
      <w:start w:val="1"/>
      <w:numFmt w:val="bullet"/>
      <w:lvlText w:val=""/>
      <w:lvlJc w:val="left"/>
      <w:pPr>
        <w:ind w:left="5040" w:hanging="360"/>
      </w:pPr>
      <w:rPr>
        <w:rFonts w:ascii="Symbol" w:hAnsi="Symbol" w:hint="default"/>
      </w:rPr>
    </w:lvl>
    <w:lvl w:ilvl="7" w:tplc="9A5085BA" w:tentative="1">
      <w:start w:val="1"/>
      <w:numFmt w:val="bullet"/>
      <w:lvlText w:val="o"/>
      <w:lvlJc w:val="left"/>
      <w:pPr>
        <w:ind w:left="5760" w:hanging="360"/>
      </w:pPr>
      <w:rPr>
        <w:rFonts w:ascii="Courier New" w:hAnsi="Courier New" w:cs="Courier New" w:hint="default"/>
      </w:rPr>
    </w:lvl>
    <w:lvl w:ilvl="8" w:tplc="AD6A28CA" w:tentative="1">
      <w:start w:val="1"/>
      <w:numFmt w:val="bullet"/>
      <w:lvlText w:val=""/>
      <w:lvlJc w:val="left"/>
      <w:pPr>
        <w:ind w:left="6480" w:hanging="360"/>
      </w:pPr>
      <w:rPr>
        <w:rFonts w:ascii="Wingdings" w:hAnsi="Wingdings" w:hint="default"/>
      </w:rPr>
    </w:lvl>
  </w:abstractNum>
  <w:abstractNum w:abstractNumId="7" w15:restartNumberingAfterBreak="0">
    <w:nsid w:val="51364CD6"/>
    <w:multiLevelType w:val="hybridMultilevel"/>
    <w:tmpl w:val="DBEEBCC6"/>
    <w:lvl w:ilvl="0" w:tplc="439407B4">
      <w:start w:val="1"/>
      <w:numFmt w:val="bullet"/>
      <w:lvlText w:val=""/>
      <w:lvlJc w:val="left"/>
      <w:pPr>
        <w:ind w:left="720" w:hanging="360"/>
      </w:pPr>
      <w:rPr>
        <w:rFonts w:ascii="Symbol" w:hAnsi="Symbol" w:hint="default"/>
      </w:rPr>
    </w:lvl>
    <w:lvl w:ilvl="1" w:tplc="F3D83476" w:tentative="1">
      <w:start w:val="1"/>
      <w:numFmt w:val="bullet"/>
      <w:lvlText w:val="o"/>
      <w:lvlJc w:val="left"/>
      <w:pPr>
        <w:ind w:left="1440" w:hanging="360"/>
      </w:pPr>
      <w:rPr>
        <w:rFonts w:ascii="Courier New" w:hAnsi="Courier New" w:cs="Courier New" w:hint="default"/>
      </w:rPr>
    </w:lvl>
    <w:lvl w:ilvl="2" w:tplc="FF2AAC14" w:tentative="1">
      <w:start w:val="1"/>
      <w:numFmt w:val="bullet"/>
      <w:lvlText w:val=""/>
      <w:lvlJc w:val="left"/>
      <w:pPr>
        <w:ind w:left="2160" w:hanging="360"/>
      </w:pPr>
      <w:rPr>
        <w:rFonts w:ascii="Wingdings" w:hAnsi="Wingdings" w:hint="default"/>
      </w:rPr>
    </w:lvl>
    <w:lvl w:ilvl="3" w:tplc="2A987A66" w:tentative="1">
      <w:start w:val="1"/>
      <w:numFmt w:val="bullet"/>
      <w:lvlText w:val=""/>
      <w:lvlJc w:val="left"/>
      <w:pPr>
        <w:ind w:left="2880" w:hanging="360"/>
      </w:pPr>
      <w:rPr>
        <w:rFonts w:ascii="Symbol" w:hAnsi="Symbol" w:hint="default"/>
      </w:rPr>
    </w:lvl>
    <w:lvl w:ilvl="4" w:tplc="1EFC06D0" w:tentative="1">
      <w:start w:val="1"/>
      <w:numFmt w:val="bullet"/>
      <w:lvlText w:val="o"/>
      <w:lvlJc w:val="left"/>
      <w:pPr>
        <w:ind w:left="3600" w:hanging="360"/>
      </w:pPr>
      <w:rPr>
        <w:rFonts w:ascii="Courier New" w:hAnsi="Courier New" w:cs="Courier New" w:hint="default"/>
      </w:rPr>
    </w:lvl>
    <w:lvl w:ilvl="5" w:tplc="98989E9A" w:tentative="1">
      <w:start w:val="1"/>
      <w:numFmt w:val="bullet"/>
      <w:lvlText w:val=""/>
      <w:lvlJc w:val="left"/>
      <w:pPr>
        <w:ind w:left="4320" w:hanging="360"/>
      </w:pPr>
      <w:rPr>
        <w:rFonts w:ascii="Wingdings" w:hAnsi="Wingdings" w:hint="default"/>
      </w:rPr>
    </w:lvl>
    <w:lvl w:ilvl="6" w:tplc="F78681D4" w:tentative="1">
      <w:start w:val="1"/>
      <w:numFmt w:val="bullet"/>
      <w:lvlText w:val=""/>
      <w:lvlJc w:val="left"/>
      <w:pPr>
        <w:ind w:left="5040" w:hanging="360"/>
      </w:pPr>
      <w:rPr>
        <w:rFonts w:ascii="Symbol" w:hAnsi="Symbol" w:hint="default"/>
      </w:rPr>
    </w:lvl>
    <w:lvl w:ilvl="7" w:tplc="20524702" w:tentative="1">
      <w:start w:val="1"/>
      <w:numFmt w:val="bullet"/>
      <w:lvlText w:val="o"/>
      <w:lvlJc w:val="left"/>
      <w:pPr>
        <w:ind w:left="5760" w:hanging="360"/>
      </w:pPr>
      <w:rPr>
        <w:rFonts w:ascii="Courier New" w:hAnsi="Courier New" w:cs="Courier New" w:hint="default"/>
      </w:rPr>
    </w:lvl>
    <w:lvl w:ilvl="8" w:tplc="A0FECAC0" w:tentative="1">
      <w:start w:val="1"/>
      <w:numFmt w:val="bullet"/>
      <w:lvlText w:val=""/>
      <w:lvlJc w:val="left"/>
      <w:pPr>
        <w:ind w:left="6480" w:hanging="360"/>
      </w:pPr>
      <w:rPr>
        <w:rFonts w:ascii="Wingdings" w:hAnsi="Wingdings" w:hint="default"/>
      </w:rPr>
    </w:lvl>
  </w:abstractNum>
  <w:abstractNum w:abstractNumId="8" w15:restartNumberingAfterBreak="0">
    <w:nsid w:val="537F040E"/>
    <w:multiLevelType w:val="hybridMultilevel"/>
    <w:tmpl w:val="7924D70C"/>
    <w:lvl w:ilvl="0" w:tplc="326CE2F8">
      <w:start w:val="1"/>
      <w:numFmt w:val="bullet"/>
      <w:lvlText w:val=""/>
      <w:lvlJc w:val="left"/>
      <w:pPr>
        <w:ind w:left="720" w:hanging="360"/>
      </w:pPr>
      <w:rPr>
        <w:rFonts w:ascii="Symbol" w:hAnsi="Symbol" w:hint="default"/>
      </w:rPr>
    </w:lvl>
    <w:lvl w:ilvl="1" w:tplc="FED6FEEC" w:tentative="1">
      <w:start w:val="1"/>
      <w:numFmt w:val="bullet"/>
      <w:lvlText w:val="o"/>
      <w:lvlJc w:val="left"/>
      <w:pPr>
        <w:ind w:left="1440" w:hanging="360"/>
      </w:pPr>
      <w:rPr>
        <w:rFonts w:ascii="Courier New" w:hAnsi="Courier New" w:cs="Courier New" w:hint="default"/>
      </w:rPr>
    </w:lvl>
    <w:lvl w:ilvl="2" w:tplc="695C50E2" w:tentative="1">
      <w:start w:val="1"/>
      <w:numFmt w:val="bullet"/>
      <w:lvlText w:val=""/>
      <w:lvlJc w:val="left"/>
      <w:pPr>
        <w:ind w:left="2160" w:hanging="360"/>
      </w:pPr>
      <w:rPr>
        <w:rFonts w:ascii="Wingdings" w:hAnsi="Wingdings" w:hint="default"/>
      </w:rPr>
    </w:lvl>
    <w:lvl w:ilvl="3" w:tplc="78FE1838" w:tentative="1">
      <w:start w:val="1"/>
      <w:numFmt w:val="bullet"/>
      <w:lvlText w:val=""/>
      <w:lvlJc w:val="left"/>
      <w:pPr>
        <w:ind w:left="2880" w:hanging="360"/>
      </w:pPr>
      <w:rPr>
        <w:rFonts w:ascii="Symbol" w:hAnsi="Symbol" w:hint="default"/>
      </w:rPr>
    </w:lvl>
    <w:lvl w:ilvl="4" w:tplc="9C0CE338" w:tentative="1">
      <w:start w:val="1"/>
      <w:numFmt w:val="bullet"/>
      <w:lvlText w:val="o"/>
      <w:lvlJc w:val="left"/>
      <w:pPr>
        <w:ind w:left="3600" w:hanging="360"/>
      </w:pPr>
      <w:rPr>
        <w:rFonts w:ascii="Courier New" w:hAnsi="Courier New" w:cs="Courier New" w:hint="default"/>
      </w:rPr>
    </w:lvl>
    <w:lvl w:ilvl="5" w:tplc="809C740A" w:tentative="1">
      <w:start w:val="1"/>
      <w:numFmt w:val="bullet"/>
      <w:lvlText w:val=""/>
      <w:lvlJc w:val="left"/>
      <w:pPr>
        <w:ind w:left="4320" w:hanging="360"/>
      </w:pPr>
      <w:rPr>
        <w:rFonts w:ascii="Wingdings" w:hAnsi="Wingdings" w:hint="default"/>
      </w:rPr>
    </w:lvl>
    <w:lvl w:ilvl="6" w:tplc="0F9EA0CE" w:tentative="1">
      <w:start w:val="1"/>
      <w:numFmt w:val="bullet"/>
      <w:lvlText w:val=""/>
      <w:lvlJc w:val="left"/>
      <w:pPr>
        <w:ind w:left="5040" w:hanging="360"/>
      </w:pPr>
      <w:rPr>
        <w:rFonts w:ascii="Symbol" w:hAnsi="Symbol" w:hint="default"/>
      </w:rPr>
    </w:lvl>
    <w:lvl w:ilvl="7" w:tplc="782E1EE2" w:tentative="1">
      <w:start w:val="1"/>
      <w:numFmt w:val="bullet"/>
      <w:lvlText w:val="o"/>
      <w:lvlJc w:val="left"/>
      <w:pPr>
        <w:ind w:left="5760" w:hanging="360"/>
      </w:pPr>
      <w:rPr>
        <w:rFonts w:ascii="Courier New" w:hAnsi="Courier New" w:cs="Courier New" w:hint="default"/>
      </w:rPr>
    </w:lvl>
    <w:lvl w:ilvl="8" w:tplc="1A0C840E" w:tentative="1">
      <w:start w:val="1"/>
      <w:numFmt w:val="bullet"/>
      <w:lvlText w:val=""/>
      <w:lvlJc w:val="left"/>
      <w:pPr>
        <w:ind w:left="6480" w:hanging="360"/>
      </w:pPr>
      <w:rPr>
        <w:rFonts w:ascii="Wingdings" w:hAnsi="Wingdings" w:hint="default"/>
      </w:rPr>
    </w:lvl>
  </w:abstractNum>
  <w:abstractNum w:abstractNumId="9" w15:restartNumberingAfterBreak="0">
    <w:nsid w:val="579B2582"/>
    <w:multiLevelType w:val="hybridMultilevel"/>
    <w:tmpl w:val="226601E4"/>
    <w:lvl w:ilvl="0" w:tplc="7A46640E">
      <w:start w:val="1"/>
      <w:numFmt w:val="bullet"/>
      <w:lvlText w:val=""/>
      <w:lvlJc w:val="left"/>
      <w:pPr>
        <w:ind w:left="720" w:hanging="360"/>
      </w:pPr>
      <w:rPr>
        <w:rFonts w:ascii="Symbol" w:hAnsi="Symbol" w:hint="default"/>
      </w:rPr>
    </w:lvl>
    <w:lvl w:ilvl="1" w:tplc="E500CBFA" w:tentative="1">
      <w:start w:val="1"/>
      <w:numFmt w:val="bullet"/>
      <w:lvlText w:val="o"/>
      <w:lvlJc w:val="left"/>
      <w:pPr>
        <w:ind w:left="1440" w:hanging="360"/>
      </w:pPr>
      <w:rPr>
        <w:rFonts w:ascii="Courier New" w:hAnsi="Courier New" w:cs="Courier New" w:hint="default"/>
      </w:rPr>
    </w:lvl>
    <w:lvl w:ilvl="2" w:tplc="C6C04B26" w:tentative="1">
      <w:start w:val="1"/>
      <w:numFmt w:val="bullet"/>
      <w:lvlText w:val=""/>
      <w:lvlJc w:val="left"/>
      <w:pPr>
        <w:ind w:left="2160" w:hanging="360"/>
      </w:pPr>
      <w:rPr>
        <w:rFonts w:ascii="Wingdings" w:hAnsi="Wingdings" w:hint="default"/>
      </w:rPr>
    </w:lvl>
    <w:lvl w:ilvl="3" w:tplc="86FE3044" w:tentative="1">
      <w:start w:val="1"/>
      <w:numFmt w:val="bullet"/>
      <w:lvlText w:val=""/>
      <w:lvlJc w:val="left"/>
      <w:pPr>
        <w:ind w:left="2880" w:hanging="360"/>
      </w:pPr>
      <w:rPr>
        <w:rFonts w:ascii="Symbol" w:hAnsi="Symbol" w:hint="default"/>
      </w:rPr>
    </w:lvl>
    <w:lvl w:ilvl="4" w:tplc="E9EA51F8" w:tentative="1">
      <w:start w:val="1"/>
      <w:numFmt w:val="bullet"/>
      <w:lvlText w:val="o"/>
      <w:lvlJc w:val="left"/>
      <w:pPr>
        <w:ind w:left="3600" w:hanging="360"/>
      </w:pPr>
      <w:rPr>
        <w:rFonts w:ascii="Courier New" w:hAnsi="Courier New" w:cs="Courier New" w:hint="default"/>
      </w:rPr>
    </w:lvl>
    <w:lvl w:ilvl="5" w:tplc="2FECB93E" w:tentative="1">
      <w:start w:val="1"/>
      <w:numFmt w:val="bullet"/>
      <w:lvlText w:val=""/>
      <w:lvlJc w:val="left"/>
      <w:pPr>
        <w:ind w:left="4320" w:hanging="360"/>
      </w:pPr>
      <w:rPr>
        <w:rFonts w:ascii="Wingdings" w:hAnsi="Wingdings" w:hint="default"/>
      </w:rPr>
    </w:lvl>
    <w:lvl w:ilvl="6" w:tplc="190A1BC8" w:tentative="1">
      <w:start w:val="1"/>
      <w:numFmt w:val="bullet"/>
      <w:lvlText w:val=""/>
      <w:lvlJc w:val="left"/>
      <w:pPr>
        <w:ind w:left="5040" w:hanging="360"/>
      </w:pPr>
      <w:rPr>
        <w:rFonts w:ascii="Symbol" w:hAnsi="Symbol" w:hint="default"/>
      </w:rPr>
    </w:lvl>
    <w:lvl w:ilvl="7" w:tplc="373C6616" w:tentative="1">
      <w:start w:val="1"/>
      <w:numFmt w:val="bullet"/>
      <w:lvlText w:val="o"/>
      <w:lvlJc w:val="left"/>
      <w:pPr>
        <w:ind w:left="5760" w:hanging="360"/>
      </w:pPr>
      <w:rPr>
        <w:rFonts w:ascii="Courier New" w:hAnsi="Courier New" w:cs="Courier New" w:hint="default"/>
      </w:rPr>
    </w:lvl>
    <w:lvl w:ilvl="8" w:tplc="EDF8FB3A" w:tentative="1">
      <w:start w:val="1"/>
      <w:numFmt w:val="bullet"/>
      <w:lvlText w:val=""/>
      <w:lvlJc w:val="left"/>
      <w:pPr>
        <w:ind w:left="6480" w:hanging="360"/>
      </w:pPr>
      <w:rPr>
        <w:rFonts w:ascii="Wingdings" w:hAnsi="Wingdings" w:hint="default"/>
      </w:rPr>
    </w:lvl>
  </w:abstractNum>
  <w:abstractNum w:abstractNumId="10" w15:restartNumberingAfterBreak="0">
    <w:nsid w:val="587E12DA"/>
    <w:multiLevelType w:val="hybridMultilevel"/>
    <w:tmpl w:val="D0109A82"/>
    <w:lvl w:ilvl="0" w:tplc="8006F2C8">
      <w:start w:val="1"/>
      <w:numFmt w:val="bullet"/>
      <w:lvlText w:val=""/>
      <w:lvlJc w:val="left"/>
      <w:pPr>
        <w:ind w:left="720" w:hanging="360"/>
      </w:pPr>
      <w:rPr>
        <w:rFonts w:ascii="Symbol" w:hAnsi="Symbol" w:hint="default"/>
      </w:rPr>
    </w:lvl>
    <w:lvl w:ilvl="1" w:tplc="8D06A414" w:tentative="1">
      <w:start w:val="1"/>
      <w:numFmt w:val="bullet"/>
      <w:lvlText w:val="o"/>
      <w:lvlJc w:val="left"/>
      <w:pPr>
        <w:ind w:left="1440" w:hanging="360"/>
      </w:pPr>
      <w:rPr>
        <w:rFonts w:ascii="Courier New" w:hAnsi="Courier New" w:cs="Courier New" w:hint="default"/>
      </w:rPr>
    </w:lvl>
    <w:lvl w:ilvl="2" w:tplc="38D48A18" w:tentative="1">
      <w:start w:val="1"/>
      <w:numFmt w:val="bullet"/>
      <w:lvlText w:val=""/>
      <w:lvlJc w:val="left"/>
      <w:pPr>
        <w:ind w:left="2160" w:hanging="360"/>
      </w:pPr>
      <w:rPr>
        <w:rFonts w:ascii="Wingdings" w:hAnsi="Wingdings" w:hint="default"/>
      </w:rPr>
    </w:lvl>
    <w:lvl w:ilvl="3" w:tplc="4EDEF0D2" w:tentative="1">
      <w:start w:val="1"/>
      <w:numFmt w:val="bullet"/>
      <w:lvlText w:val=""/>
      <w:lvlJc w:val="left"/>
      <w:pPr>
        <w:ind w:left="2880" w:hanging="360"/>
      </w:pPr>
      <w:rPr>
        <w:rFonts w:ascii="Symbol" w:hAnsi="Symbol" w:hint="default"/>
      </w:rPr>
    </w:lvl>
    <w:lvl w:ilvl="4" w:tplc="63786E62" w:tentative="1">
      <w:start w:val="1"/>
      <w:numFmt w:val="bullet"/>
      <w:lvlText w:val="o"/>
      <w:lvlJc w:val="left"/>
      <w:pPr>
        <w:ind w:left="3600" w:hanging="360"/>
      </w:pPr>
      <w:rPr>
        <w:rFonts w:ascii="Courier New" w:hAnsi="Courier New" w:cs="Courier New" w:hint="default"/>
      </w:rPr>
    </w:lvl>
    <w:lvl w:ilvl="5" w:tplc="072A466C" w:tentative="1">
      <w:start w:val="1"/>
      <w:numFmt w:val="bullet"/>
      <w:lvlText w:val=""/>
      <w:lvlJc w:val="left"/>
      <w:pPr>
        <w:ind w:left="4320" w:hanging="360"/>
      </w:pPr>
      <w:rPr>
        <w:rFonts w:ascii="Wingdings" w:hAnsi="Wingdings" w:hint="default"/>
      </w:rPr>
    </w:lvl>
    <w:lvl w:ilvl="6" w:tplc="30E89D10" w:tentative="1">
      <w:start w:val="1"/>
      <w:numFmt w:val="bullet"/>
      <w:lvlText w:val=""/>
      <w:lvlJc w:val="left"/>
      <w:pPr>
        <w:ind w:left="5040" w:hanging="360"/>
      </w:pPr>
      <w:rPr>
        <w:rFonts w:ascii="Symbol" w:hAnsi="Symbol" w:hint="default"/>
      </w:rPr>
    </w:lvl>
    <w:lvl w:ilvl="7" w:tplc="1FCC49E0" w:tentative="1">
      <w:start w:val="1"/>
      <w:numFmt w:val="bullet"/>
      <w:lvlText w:val="o"/>
      <w:lvlJc w:val="left"/>
      <w:pPr>
        <w:ind w:left="5760" w:hanging="360"/>
      </w:pPr>
      <w:rPr>
        <w:rFonts w:ascii="Courier New" w:hAnsi="Courier New" w:cs="Courier New" w:hint="default"/>
      </w:rPr>
    </w:lvl>
    <w:lvl w:ilvl="8" w:tplc="A4885F2E" w:tentative="1">
      <w:start w:val="1"/>
      <w:numFmt w:val="bullet"/>
      <w:lvlText w:val=""/>
      <w:lvlJc w:val="left"/>
      <w:pPr>
        <w:ind w:left="6480" w:hanging="360"/>
      </w:pPr>
      <w:rPr>
        <w:rFonts w:ascii="Wingdings" w:hAnsi="Wingdings" w:hint="default"/>
      </w:rPr>
    </w:lvl>
  </w:abstractNum>
  <w:abstractNum w:abstractNumId="11" w15:restartNumberingAfterBreak="0">
    <w:nsid w:val="60073060"/>
    <w:multiLevelType w:val="hybridMultilevel"/>
    <w:tmpl w:val="360858F2"/>
    <w:lvl w:ilvl="0" w:tplc="2354A77A">
      <w:start w:val="1"/>
      <w:numFmt w:val="bullet"/>
      <w:lvlText w:val=""/>
      <w:lvlJc w:val="left"/>
      <w:pPr>
        <w:ind w:left="720" w:hanging="360"/>
      </w:pPr>
      <w:rPr>
        <w:rFonts w:ascii="Symbol" w:hAnsi="Symbol" w:hint="default"/>
      </w:rPr>
    </w:lvl>
    <w:lvl w:ilvl="1" w:tplc="5EE2A120" w:tentative="1">
      <w:start w:val="1"/>
      <w:numFmt w:val="bullet"/>
      <w:lvlText w:val="o"/>
      <w:lvlJc w:val="left"/>
      <w:pPr>
        <w:ind w:left="1440" w:hanging="360"/>
      </w:pPr>
      <w:rPr>
        <w:rFonts w:ascii="Courier New" w:hAnsi="Courier New" w:cs="Courier New" w:hint="default"/>
      </w:rPr>
    </w:lvl>
    <w:lvl w:ilvl="2" w:tplc="D9C034CE" w:tentative="1">
      <w:start w:val="1"/>
      <w:numFmt w:val="bullet"/>
      <w:lvlText w:val=""/>
      <w:lvlJc w:val="left"/>
      <w:pPr>
        <w:ind w:left="2160" w:hanging="360"/>
      </w:pPr>
      <w:rPr>
        <w:rFonts w:ascii="Wingdings" w:hAnsi="Wingdings" w:hint="default"/>
      </w:rPr>
    </w:lvl>
    <w:lvl w:ilvl="3" w:tplc="19005EE0" w:tentative="1">
      <w:start w:val="1"/>
      <w:numFmt w:val="bullet"/>
      <w:lvlText w:val=""/>
      <w:lvlJc w:val="left"/>
      <w:pPr>
        <w:ind w:left="2880" w:hanging="360"/>
      </w:pPr>
      <w:rPr>
        <w:rFonts w:ascii="Symbol" w:hAnsi="Symbol" w:hint="default"/>
      </w:rPr>
    </w:lvl>
    <w:lvl w:ilvl="4" w:tplc="35124708" w:tentative="1">
      <w:start w:val="1"/>
      <w:numFmt w:val="bullet"/>
      <w:lvlText w:val="o"/>
      <w:lvlJc w:val="left"/>
      <w:pPr>
        <w:ind w:left="3600" w:hanging="360"/>
      </w:pPr>
      <w:rPr>
        <w:rFonts w:ascii="Courier New" w:hAnsi="Courier New" w:cs="Courier New" w:hint="default"/>
      </w:rPr>
    </w:lvl>
    <w:lvl w:ilvl="5" w:tplc="7B644FB8" w:tentative="1">
      <w:start w:val="1"/>
      <w:numFmt w:val="bullet"/>
      <w:lvlText w:val=""/>
      <w:lvlJc w:val="left"/>
      <w:pPr>
        <w:ind w:left="4320" w:hanging="360"/>
      </w:pPr>
      <w:rPr>
        <w:rFonts w:ascii="Wingdings" w:hAnsi="Wingdings" w:hint="default"/>
      </w:rPr>
    </w:lvl>
    <w:lvl w:ilvl="6" w:tplc="9F6ED9D6" w:tentative="1">
      <w:start w:val="1"/>
      <w:numFmt w:val="bullet"/>
      <w:lvlText w:val=""/>
      <w:lvlJc w:val="left"/>
      <w:pPr>
        <w:ind w:left="5040" w:hanging="360"/>
      </w:pPr>
      <w:rPr>
        <w:rFonts w:ascii="Symbol" w:hAnsi="Symbol" w:hint="default"/>
      </w:rPr>
    </w:lvl>
    <w:lvl w:ilvl="7" w:tplc="865600F8" w:tentative="1">
      <w:start w:val="1"/>
      <w:numFmt w:val="bullet"/>
      <w:lvlText w:val="o"/>
      <w:lvlJc w:val="left"/>
      <w:pPr>
        <w:ind w:left="5760" w:hanging="360"/>
      </w:pPr>
      <w:rPr>
        <w:rFonts w:ascii="Courier New" w:hAnsi="Courier New" w:cs="Courier New" w:hint="default"/>
      </w:rPr>
    </w:lvl>
    <w:lvl w:ilvl="8" w:tplc="82E032AA" w:tentative="1">
      <w:start w:val="1"/>
      <w:numFmt w:val="bullet"/>
      <w:lvlText w:val=""/>
      <w:lvlJc w:val="left"/>
      <w:pPr>
        <w:ind w:left="6480" w:hanging="360"/>
      </w:pPr>
      <w:rPr>
        <w:rFonts w:ascii="Wingdings" w:hAnsi="Wingdings" w:hint="default"/>
      </w:rPr>
    </w:lvl>
  </w:abstractNum>
  <w:abstractNum w:abstractNumId="12" w15:restartNumberingAfterBreak="0">
    <w:nsid w:val="60B30E95"/>
    <w:multiLevelType w:val="hybridMultilevel"/>
    <w:tmpl w:val="065AE604"/>
    <w:lvl w:ilvl="0" w:tplc="4CFE09C8">
      <w:start w:val="1"/>
      <w:numFmt w:val="decimal"/>
      <w:lvlText w:val="%1."/>
      <w:lvlJc w:val="left"/>
      <w:pPr>
        <w:ind w:left="720" w:hanging="360"/>
      </w:pPr>
      <w:rPr>
        <w:rFonts w:hint="default"/>
      </w:rPr>
    </w:lvl>
    <w:lvl w:ilvl="1" w:tplc="AADEAC30" w:tentative="1">
      <w:start w:val="1"/>
      <w:numFmt w:val="lowerLetter"/>
      <w:lvlText w:val="%2."/>
      <w:lvlJc w:val="left"/>
      <w:pPr>
        <w:ind w:left="1440" w:hanging="360"/>
      </w:pPr>
    </w:lvl>
    <w:lvl w:ilvl="2" w:tplc="5B36AF12" w:tentative="1">
      <w:start w:val="1"/>
      <w:numFmt w:val="lowerRoman"/>
      <w:lvlText w:val="%3."/>
      <w:lvlJc w:val="right"/>
      <w:pPr>
        <w:ind w:left="2160" w:hanging="180"/>
      </w:pPr>
    </w:lvl>
    <w:lvl w:ilvl="3" w:tplc="E25C6CCC" w:tentative="1">
      <w:start w:val="1"/>
      <w:numFmt w:val="decimal"/>
      <w:lvlText w:val="%4."/>
      <w:lvlJc w:val="left"/>
      <w:pPr>
        <w:ind w:left="2880" w:hanging="360"/>
      </w:pPr>
    </w:lvl>
    <w:lvl w:ilvl="4" w:tplc="28E41B18" w:tentative="1">
      <w:start w:val="1"/>
      <w:numFmt w:val="lowerLetter"/>
      <w:lvlText w:val="%5."/>
      <w:lvlJc w:val="left"/>
      <w:pPr>
        <w:ind w:left="3600" w:hanging="360"/>
      </w:pPr>
    </w:lvl>
    <w:lvl w:ilvl="5" w:tplc="D278D6CA" w:tentative="1">
      <w:start w:val="1"/>
      <w:numFmt w:val="lowerRoman"/>
      <w:lvlText w:val="%6."/>
      <w:lvlJc w:val="right"/>
      <w:pPr>
        <w:ind w:left="4320" w:hanging="180"/>
      </w:pPr>
    </w:lvl>
    <w:lvl w:ilvl="6" w:tplc="B2C81E18" w:tentative="1">
      <w:start w:val="1"/>
      <w:numFmt w:val="decimal"/>
      <w:lvlText w:val="%7."/>
      <w:lvlJc w:val="left"/>
      <w:pPr>
        <w:ind w:left="5040" w:hanging="360"/>
      </w:pPr>
    </w:lvl>
    <w:lvl w:ilvl="7" w:tplc="DB2E0CE4" w:tentative="1">
      <w:start w:val="1"/>
      <w:numFmt w:val="lowerLetter"/>
      <w:lvlText w:val="%8."/>
      <w:lvlJc w:val="left"/>
      <w:pPr>
        <w:ind w:left="5760" w:hanging="360"/>
      </w:pPr>
    </w:lvl>
    <w:lvl w:ilvl="8" w:tplc="C64A7AA6" w:tentative="1">
      <w:start w:val="1"/>
      <w:numFmt w:val="lowerRoman"/>
      <w:lvlText w:val="%9."/>
      <w:lvlJc w:val="right"/>
      <w:pPr>
        <w:ind w:left="6480" w:hanging="180"/>
      </w:pPr>
    </w:lvl>
  </w:abstractNum>
  <w:abstractNum w:abstractNumId="13" w15:restartNumberingAfterBreak="0">
    <w:nsid w:val="62477F55"/>
    <w:multiLevelType w:val="hybridMultilevel"/>
    <w:tmpl w:val="7E04FAAA"/>
    <w:lvl w:ilvl="0" w:tplc="2796071C">
      <w:start w:val="1"/>
      <w:numFmt w:val="bullet"/>
      <w:lvlText w:val=""/>
      <w:lvlJc w:val="left"/>
      <w:pPr>
        <w:ind w:left="720" w:hanging="360"/>
      </w:pPr>
      <w:rPr>
        <w:rFonts w:ascii="Symbol" w:hAnsi="Symbol" w:hint="default"/>
      </w:rPr>
    </w:lvl>
    <w:lvl w:ilvl="1" w:tplc="34EED534" w:tentative="1">
      <w:start w:val="1"/>
      <w:numFmt w:val="bullet"/>
      <w:lvlText w:val="o"/>
      <w:lvlJc w:val="left"/>
      <w:pPr>
        <w:ind w:left="1440" w:hanging="360"/>
      </w:pPr>
      <w:rPr>
        <w:rFonts w:ascii="Courier New" w:hAnsi="Courier New" w:cs="Courier New" w:hint="default"/>
      </w:rPr>
    </w:lvl>
    <w:lvl w:ilvl="2" w:tplc="ACB2B9D8" w:tentative="1">
      <w:start w:val="1"/>
      <w:numFmt w:val="bullet"/>
      <w:lvlText w:val=""/>
      <w:lvlJc w:val="left"/>
      <w:pPr>
        <w:ind w:left="2160" w:hanging="360"/>
      </w:pPr>
      <w:rPr>
        <w:rFonts w:ascii="Wingdings" w:hAnsi="Wingdings" w:hint="default"/>
      </w:rPr>
    </w:lvl>
    <w:lvl w:ilvl="3" w:tplc="30E2D1B4" w:tentative="1">
      <w:start w:val="1"/>
      <w:numFmt w:val="bullet"/>
      <w:lvlText w:val=""/>
      <w:lvlJc w:val="left"/>
      <w:pPr>
        <w:ind w:left="2880" w:hanging="360"/>
      </w:pPr>
      <w:rPr>
        <w:rFonts w:ascii="Symbol" w:hAnsi="Symbol" w:hint="default"/>
      </w:rPr>
    </w:lvl>
    <w:lvl w:ilvl="4" w:tplc="A7247F5A" w:tentative="1">
      <w:start w:val="1"/>
      <w:numFmt w:val="bullet"/>
      <w:lvlText w:val="o"/>
      <w:lvlJc w:val="left"/>
      <w:pPr>
        <w:ind w:left="3600" w:hanging="360"/>
      </w:pPr>
      <w:rPr>
        <w:rFonts w:ascii="Courier New" w:hAnsi="Courier New" w:cs="Courier New" w:hint="default"/>
      </w:rPr>
    </w:lvl>
    <w:lvl w:ilvl="5" w:tplc="3C6E988E" w:tentative="1">
      <w:start w:val="1"/>
      <w:numFmt w:val="bullet"/>
      <w:lvlText w:val=""/>
      <w:lvlJc w:val="left"/>
      <w:pPr>
        <w:ind w:left="4320" w:hanging="360"/>
      </w:pPr>
      <w:rPr>
        <w:rFonts w:ascii="Wingdings" w:hAnsi="Wingdings" w:hint="default"/>
      </w:rPr>
    </w:lvl>
    <w:lvl w:ilvl="6" w:tplc="E4F899C4" w:tentative="1">
      <w:start w:val="1"/>
      <w:numFmt w:val="bullet"/>
      <w:lvlText w:val=""/>
      <w:lvlJc w:val="left"/>
      <w:pPr>
        <w:ind w:left="5040" w:hanging="360"/>
      </w:pPr>
      <w:rPr>
        <w:rFonts w:ascii="Symbol" w:hAnsi="Symbol" w:hint="default"/>
      </w:rPr>
    </w:lvl>
    <w:lvl w:ilvl="7" w:tplc="923209E2" w:tentative="1">
      <w:start w:val="1"/>
      <w:numFmt w:val="bullet"/>
      <w:lvlText w:val="o"/>
      <w:lvlJc w:val="left"/>
      <w:pPr>
        <w:ind w:left="5760" w:hanging="360"/>
      </w:pPr>
      <w:rPr>
        <w:rFonts w:ascii="Courier New" w:hAnsi="Courier New" w:cs="Courier New" w:hint="default"/>
      </w:rPr>
    </w:lvl>
    <w:lvl w:ilvl="8" w:tplc="62E09064" w:tentative="1">
      <w:start w:val="1"/>
      <w:numFmt w:val="bullet"/>
      <w:lvlText w:val=""/>
      <w:lvlJc w:val="left"/>
      <w:pPr>
        <w:ind w:left="6480" w:hanging="360"/>
      </w:pPr>
      <w:rPr>
        <w:rFonts w:ascii="Wingdings" w:hAnsi="Wingdings" w:hint="default"/>
      </w:rPr>
    </w:lvl>
  </w:abstractNum>
  <w:abstractNum w:abstractNumId="14" w15:restartNumberingAfterBreak="0">
    <w:nsid w:val="71494E7D"/>
    <w:multiLevelType w:val="hybridMultilevel"/>
    <w:tmpl w:val="3C34EE9E"/>
    <w:lvl w:ilvl="0" w:tplc="10A6EC00">
      <w:start w:val="1"/>
      <w:numFmt w:val="decimal"/>
      <w:lvlText w:val="%1."/>
      <w:lvlJc w:val="left"/>
      <w:pPr>
        <w:ind w:left="720" w:hanging="360"/>
      </w:pPr>
      <w:rPr>
        <w:rFonts w:hint="default"/>
      </w:rPr>
    </w:lvl>
    <w:lvl w:ilvl="1" w:tplc="81307ABA" w:tentative="1">
      <w:start w:val="1"/>
      <w:numFmt w:val="lowerLetter"/>
      <w:lvlText w:val="%2."/>
      <w:lvlJc w:val="left"/>
      <w:pPr>
        <w:ind w:left="1440" w:hanging="360"/>
      </w:pPr>
    </w:lvl>
    <w:lvl w:ilvl="2" w:tplc="B7721832" w:tentative="1">
      <w:start w:val="1"/>
      <w:numFmt w:val="lowerRoman"/>
      <w:lvlText w:val="%3."/>
      <w:lvlJc w:val="right"/>
      <w:pPr>
        <w:ind w:left="2160" w:hanging="180"/>
      </w:pPr>
    </w:lvl>
    <w:lvl w:ilvl="3" w:tplc="B9EACF58" w:tentative="1">
      <w:start w:val="1"/>
      <w:numFmt w:val="decimal"/>
      <w:lvlText w:val="%4."/>
      <w:lvlJc w:val="left"/>
      <w:pPr>
        <w:ind w:left="2880" w:hanging="360"/>
      </w:pPr>
    </w:lvl>
    <w:lvl w:ilvl="4" w:tplc="F4F85416" w:tentative="1">
      <w:start w:val="1"/>
      <w:numFmt w:val="lowerLetter"/>
      <w:lvlText w:val="%5."/>
      <w:lvlJc w:val="left"/>
      <w:pPr>
        <w:ind w:left="3600" w:hanging="360"/>
      </w:pPr>
    </w:lvl>
    <w:lvl w:ilvl="5" w:tplc="440E5E90" w:tentative="1">
      <w:start w:val="1"/>
      <w:numFmt w:val="lowerRoman"/>
      <w:lvlText w:val="%6."/>
      <w:lvlJc w:val="right"/>
      <w:pPr>
        <w:ind w:left="4320" w:hanging="180"/>
      </w:pPr>
    </w:lvl>
    <w:lvl w:ilvl="6" w:tplc="4B9611C8" w:tentative="1">
      <w:start w:val="1"/>
      <w:numFmt w:val="decimal"/>
      <w:lvlText w:val="%7."/>
      <w:lvlJc w:val="left"/>
      <w:pPr>
        <w:ind w:left="5040" w:hanging="360"/>
      </w:pPr>
    </w:lvl>
    <w:lvl w:ilvl="7" w:tplc="93A245CA" w:tentative="1">
      <w:start w:val="1"/>
      <w:numFmt w:val="lowerLetter"/>
      <w:lvlText w:val="%8."/>
      <w:lvlJc w:val="left"/>
      <w:pPr>
        <w:ind w:left="5760" w:hanging="360"/>
      </w:pPr>
    </w:lvl>
    <w:lvl w:ilvl="8" w:tplc="E05CE2D4" w:tentative="1">
      <w:start w:val="1"/>
      <w:numFmt w:val="lowerRoman"/>
      <w:lvlText w:val="%9."/>
      <w:lvlJc w:val="right"/>
      <w:pPr>
        <w:ind w:left="6480" w:hanging="180"/>
      </w:pPr>
    </w:lvl>
  </w:abstractNum>
  <w:abstractNum w:abstractNumId="15" w15:restartNumberingAfterBreak="0">
    <w:nsid w:val="72D77283"/>
    <w:multiLevelType w:val="hybridMultilevel"/>
    <w:tmpl w:val="E41A4E82"/>
    <w:lvl w:ilvl="0" w:tplc="D9B4904A">
      <w:numFmt w:val="bullet"/>
      <w:lvlText w:val="-"/>
      <w:lvlJc w:val="left"/>
      <w:pPr>
        <w:ind w:left="720" w:hanging="360"/>
      </w:pPr>
      <w:rPr>
        <w:rFonts w:ascii="Verdana" w:eastAsia="Calibri" w:hAnsi="Verdana" w:cs="Times New Roman" w:hint="default"/>
      </w:rPr>
    </w:lvl>
    <w:lvl w:ilvl="1" w:tplc="EAE051AE" w:tentative="1">
      <w:start w:val="1"/>
      <w:numFmt w:val="bullet"/>
      <w:lvlText w:val="o"/>
      <w:lvlJc w:val="left"/>
      <w:pPr>
        <w:ind w:left="1440" w:hanging="360"/>
      </w:pPr>
      <w:rPr>
        <w:rFonts w:ascii="Courier New" w:hAnsi="Courier New" w:cs="Courier New" w:hint="default"/>
      </w:rPr>
    </w:lvl>
    <w:lvl w:ilvl="2" w:tplc="D31ED5D2" w:tentative="1">
      <w:start w:val="1"/>
      <w:numFmt w:val="bullet"/>
      <w:lvlText w:val=""/>
      <w:lvlJc w:val="left"/>
      <w:pPr>
        <w:ind w:left="2160" w:hanging="360"/>
      </w:pPr>
      <w:rPr>
        <w:rFonts w:ascii="Wingdings" w:hAnsi="Wingdings" w:hint="default"/>
      </w:rPr>
    </w:lvl>
    <w:lvl w:ilvl="3" w:tplc="8C401B34" w:tentative="1">
      <w:start w:val="1"/>
      <w:numFmt w:val="bullet"/>
      <w:lvlText w:val=""/>
      <w:lvlJc w:val="left"/>
      <w:pPr>
        <w:ind w:left="2880" w:hanging="360"/>
      </w:pPr>
      <w:rPr>
        <w:rFonts w:ascii="Symbol" w:hAnsi="Symbol" w:hint="default"/>
      </w:rPr>
    </w:lvl>
    <w:lvl w:ilvl="4" w:tplc="F21CD20A" w:tentative="1">
      <w:start w:val="1"/>
      <w:numFmt w:val="bullet"/>
      <w:lvlText w:val="o"/>
      <w:lvlJc w:val="left"/>
      <w:pPr>
        <w:ind w:left="3600" w:hanging="360"/>
      </w:pPr>
      <w:rPr>
        <w:rFonts w:ascii="Courier New" w:hAnsi="Courier New" w:cs="Courier New" w:hint="default"/>
      </w:rPr>
    </w:lvl>
    <w:lvl w:ilvl="5" w:tplc="818A2254" w:tentative="1">
      <w:start w:val="1"/>
      <w:numFmt w:val="bullet"/>
      <w:lvlText w:val=""/>
      <w:lvlJc w:val="left"/>
      <w:pPr>
        <w:ind w:left="4320" w:hanging="360"/>
      </w:pPr>
      <w:rPr>
        <w:rFonts w:ascii="Wingdings" w:hAnsi="Wingdings" w:hint="default"/>
      </w:rPr>
    </w:lvl>
    <w:lvl w:ilvl="6" w:tplc="74985FC2" w:tentative="1">
      <w:start w:val="1"/>
      <w:numFmt w:val="bullet"/>
      <w:lvlText w:val=""/>
      <w:lvlJc w:val="left"/>
      <w:pPr>
        <w:ind w:left="5040" w:hanging="360"/>
      </w:pPr>
      <w:rPr>
        <w:rFonts w:ascii="Symbol" w:hAnsi="Symbol" w:hint="default"/>
      </w:rPr>
    </w:lvl>
    <w:lvl w:ilvl="7" w:tplc="08E0D254" w:tentative="1">
      <w:start w:val="1"/>
      <w:numFmt w:val="bullet"/>
      <w:lvlText w:val="o"/>
      <w:lvlJc w:val="left"/>
      <w:pPr>
        <w:ind w:left="5760" w:hanging="360"/>
      </w:pPr>
      <w:rPr>
        <w:rFonts w:ascii="Courier New" w:hAnsi="Courier New" w:cs="Courier New" w:hint="default"/>
      </w:rPr>
    </w:lvl>
    <w:lvl w:ilvl="8" w:tplc="70561A3C" w:tentative="1">
      <w:start w:val="1"/>
      <w:numFmt w:val="bullet"/>
      <w:lvlText w:val=""/>
      <w:lvlJc w:val="left"/>
      <w:pPr>
        <w:ind w:left="6480" w:hanging="360"/>
      </w:pPr>
      <w:rPr>
        <w:rFonts w:ascii="Wingdings" w:hAnsi="Wingdings" w:hint="default"/>
      </w:rPr>
    </w:lvl>
  </w:abstractNum>
  <w:abstractNum w:abstractNumId="16" w15:restartNumberingAfterBreak="0">
    <w:nsid w:val="75405CA4"/>
    <w:multiLevelType w:val="hybridMultilevel"/>
    <w:tmpl w:val="86780CDE"/>
    <w:lvl w:ilvl="0" w:tplc="831C493A">
      <w:numFmt w:val="bullet"/>
      <w:lvlText w:val="-"/>
      <w:lvlJc w:val="left"/>
      <w:pPr>
        <w:ind w:left="720" w:hanging="360"/>
      </w:pPr>
      <w:rPr>
        <w:rFonts w:ascii="Verdana" w:eastAsia="Calibri" w:hAnsi="Verdana" w:cs="Times New Roman" w:hint="default"/>
      </w:rPr>
    </w:lvl>
    <w:lvl w:ilvl="1" w:tplc="A7A604C8" w:tentative="1">
      <w:start w:val="1"/>
      <w:numFmt w:val="bullet"/>
      <w:lvlText w:val="o"/>
      <w:lvlJc w:val="left"/>
      <w:pPr>
        <w:ind w:left="1440" w:hanging="360"/>
      </w:pPr>
      <w:rPr>
        <w:rFonts w:ascii="Courier New" w:hAnsi="Courier New" w:cs="Courier New" w:hint="default"/>
      </w:rPr>
    </w:lvl>
    <w:lvl w:ilvl="2" w:tplc="AA087EAC" w:tentative="1">
      <w:start w:val="1"/>
      <w:numFmt w:val="bullet"/>
      <w:lvlText w:val=""/>
      <w:lvlJc w:val="left"/>
      <w:pPr>
        <w:ind w:left="2160" w:hanging="360"/>
      </w:pPr>
      <w:rPr>
        <w:rFonts w:ascii="Wingdings" w:hAnsi="Wingdings" w:hint="default"/>
      </w:rPr>
    </w:lvl>
    <w:lvl w:ilvl="3" w:tplc="EF02C0CE" w:tentative="1">
      <w:start w:val="1"/>
      <w:numFmt w:val="bullet"/>
      <w:lvlText w:val=""/>
      <w:lvlJc w:val="left"/>
      <w:pPr>
        <w:ind w:left="2880" w:hanging="360"/>
      </w:pPr>
      <w:rPr>
        <w:rFonts w:ascii="Symbol" w:hAnsi="Symbol" w:hint="default"/>
      </w:rPr>
    </w:lvl>
    <w:lvl w:ilvl="4" w:tplc="3A5AED4A" w:tentative="1">
      <w:start w:val="1"/>
      <w:numFmt w:val="bullet"/>
      <w:lvlText w:val="o"/>
      <w:lvlJc w:val="left"/>
      <w:pPr>
        <w:ind w:left="3600" w:hanging="360"/>
      </w:pPr>
      <w:rPr>
        <w:rFonts w:ascii="Courier New" w:hAnsi="Courier New" w:cs="Courier New" w:hint="default"/>
      </w:rPr>
    </w:lvl>
    <w:lvl w:ilvl="5" w:tplc="CA3A8E24" w:tentative="1">
      <w:start w:val="1"/>
      <w:numFmt w:val="bullet"/>
      <w:lvlText w:val=""/>
      <w:lvlJc w:val="left"/>
      <w:pPr>
        <w:ind w:left="4320" w:hanging="360"/>
      </w:pPr>
      <w:rPr>
        <w:rFonts w:ascii="Wingdings" w:hAnsi="Wingdings" w:hint="default"/>
      </w:rPr>
    </w:lvl>
    <w:lvl w:ilvl="6" w:tplc="961C469A" w:tentative="1">
      <w:start w:val="1"/>
      <w:numFmt w:val="bullet"/>
      <w:lvlText w:val=""/>
      <w:lvlJc w:val="left"/>
      <w:pPr>
        <w:ind w:left="5040" w:hanging="360"/>
      </w:pPr>
      <w:rPr>
        <w:rFonts w:ascii="Symbol" w:hAnsi="Symbol" w:hint="default"/>
      </w:rPr>
    </w:lvl>
    <w:lvl w:ilvl="7" w:tplc="FFF4C790" w:tentative="1">
      <w:start w:val="1"/>
      <w:numFmt w:val="bullet"/>
      <w:lvlText w:val="o"/>
      <w:lvlJc w:val="left"/>
      <w:pPr>
        <w:ind w:left="5760" w:hanging="360"/>
      </w:pPr>
      <w:rPr>
        <w:rFonts w:ascii="Courier New" w:hAnsi="Courier New" w:cs="Courier New" w:hint="default"/>
      </w:rPr>
    </w:lvl>
    <w:lvl w:ilvl="8" w:tplc="540A97D4" w:tentative="1">
      <w:start w:val="1"/>
      <w:numFmt w:val="bullet"/>
      <w:lvlText w:val=""/>
      <w:lvlJc w:val="left"/>
      <w:pPr>
        <w:ind w:left="6480" w:hanging="360"/>
      </w:pPr>
      <w:rPr>
        <w:rFonts w:ascii="Wingdings" w:hAnsi="Wingdings" w:hint="default"/>
      </w:rPr>
    </w:lvl>
  </w:abstractNum>
  <w:abstractNum w:abstractNumId="17" w15:restartNumberingAfterBreak="0">
    <w:nsid w:val="79904BF3"/>
    <w:multiLevelType w:val="hybridMultilevel"/>
    <w:tmpl w:val="77EC20C0"/>
    <w:lvl w:ilvl="0" w:tplc="12B40684">
      <w:start w:val="1"/>
      <w:numFmt w:val="bullet"/>
      <w:lvlText w:val=""/>
      <w:lvlJc w:val="left"/>
      <w:pPr>
        <w:ind w:left="720" w:hanging="360"/>
      </w:pPr>
      <w:rPr>
        <w:rFonts w:ascii="Symbol" w:hAnsi="Symbol" w:hint="default"/>
      </w:rPr>
    </w:lvl>
    <w:lvl w:ilvl="1" w:tplc="604EEAD8" w:tentative="1">
      <w:start w:val="1"/>
      <w:numFmt w:val="bullet"/>
      <w:lvlText w:val="o"/>
      <w:lvlJc w:val="left"/>
      <w:pPr>
        <w:ind w:left="1440" w:hanging="360"/>
      </w:pPr>
      <w:rPr>
        <w:rFonts w:ascii="Courier New" w:hAnsi="Courier New" w:cs="Courier New" w:hint="default"/>
      </w:rPr>
    </w:lvl>
    <w:lvl w:ilvl="2" w:tplc="E9F856C6" w:tentative="1">
      <w:start w:val="1"/>
      <w:numFmt w:val="bullet"/>
      <w:lvlText w:val=""/>
      <w:lvlJc w:val="left"/>
      <w:pPr>
        <w:ind w:left="2160" w:hanging="360"/>
      </w:pPr>
      <w:rPr>
        <w:rFonts w:ascii="Wingdings" w:hAnsi="Wingdings" w:hint="default"/>
      </w:rPr>
    </w:lvl>
    <w:lvl w:ilvl="3" w:tplc="65528DD0">
      <w:start w:val="1"/>
      <w:numFmt w:val="bullet"/>
      <w:lvlText w:val=""/>
      <w:lvlJc w:val="left"/>
      <w:pPr>
        <w:ind w:left="2880" w:hanging="360"/>
      </w:pPr>
      <w:rPr>
        <w:rFonts w:ascii="Symbol" w:hAnsi="Symbol" w:hint="default"/>
      </w:rPr>
    </w:lvl>
    <w:lvl w:ilvl="4" w:tplc="F46A415E" w:tentative="1">
      <w:start w:val="1"/>
      <w:numFmt w:val="bullet"/>
      <w:lvlText w:val="o"/>
      <w:lvlJc w:val="left"/>
      <w:pPr>
        <w:ind w:left="3600" w:hanging="360"/>
      </w:pPr>
      <w:rPr>
        <w:rFonts w:ascii="Courier New" w:hAnsi="Courier New" w:cs="Courier New" w:hint="default"/>
      </w:rPr>
    </w:lvl>
    <w:lvl w:ilvl="5" w:tplc="1A849990" w:tentative="1">
      <w:start w:val="1"/>
      <w:numFmt w:val="bullet"/>
      <w:lvlText w:val=""/>
      <w:lvlJc w:val="left"/>
      <w:pPr>
        <w:ind w:left="4320" w:hanging="360"/>
      </w:pPr>
      <w:rPr>
        <w:rFonts w:ascii="Wingdings" w:hAnsi="Wingdings" w:hint="default"/>
      </w:rPr>
    </w:lvl>
    <w:lvl w:ilvl="6" w:tplc="D6842346" w:tentative="1">
      <w:start w:val="1"/>
      <w:numFmt w:val="bullet"/>
      <w:lvlText w:val=""/>
      <w:lvlJc w:val="left"/>
      <w:pPr>
        <w:ind w:left="5040" w:hanging="360"/>
      </w:pPr>
      <w:rPr>
        <w:rFonts w:ascii="Symbol" w:hAnsi="Symbol" w:hint="default"/>
      </w:rPr>
    </w:lvl>
    <w:lvl w:ilvl="7" w:tplc="7D1E5534" w:tentative="1">
      <w:start w:val="1"/>
      <w:numFmt w:val="bullet"/>
      <w:lvlText w:val="o"/>
      <w:lvlJc w:val="left"/>
      <w:pPr>
        <w:ind w:left="5760" w:hanging="360"/>
      </w:pPr>
      <w:rPr>
        <w:rFonts w:ascii="Courier New" w:hAnsi="Courier New" w:cs="Courier New" w:hint="default"/>
      </w:rPr>
    </w:lvl>
    <w:lvl w:ilvl="8" w:tplc="19DA2432" w:tentative="1">
      <w:start w:val="1"/>
      <w:numFmt w:val="bullet"/>
      <w:lvlText w:val=""/>
      <w:lvlJc w:val="left"/>
      <w:pPr>
        <w:ind w:left="6480" w:hanging="360"/>
      </w:pPr>
      <w:rPr>
        <w:rFonts w:ascii="Wingdings" w:hAnsi="Wingdings" w:hint="default"/>
      </w:rPr>
    </w:lvl>
  </w:abstractNum>
  <w:abstractNum w:abstractNumId="18" w15:restartNumberingAfterBreak="0">
    <w:nsid w:val="7E9A33FE"/>
    <w:multiLevelType w:val="hybridMultilevel"/>
    <w:tmpl w:val="A72EFE94"/>
    <w:lvl w:ilvl="0" w:tplc="49FCCE32">
      <w:start w:val="1"/>
      <w:numFmt w:val="bullet"/>
      <w:lvlText w:val=""/>
      <w:lvlJc w:val="left"/>
      <w:pPr>
        <w:ind w:left="720" w:hanging="360"/>
      </w:pPr>
      <w:rPr>
        <w:rFonts w:ascii="Symbol" w:hAnsi="Symbol" w:hint="default"/>
      </w:rPr>
    </w:lvl>
    <w:lvl w:ilvl="1" w:tplc="11067900" w:tentative="1">
      <w:start w:val="1"/>
      <w:numFmt w:val="bullet"/>
      <w:lvlText w:val="o"/>
      <w:lvlJc w:val="left"/>
      <w:pPr>
        <w:ind w:left="1440" w:hanging="360"/>
      </w:pPr>
      <w:rPr>
        <w:rFonts w:ascii="Courier New" w:hAnsi="Courier New" w:cs="Courier New" w:hint="default"/>
      </w:rPr>
    </w:lvl>
    <w:lvl w:ilvl="2" w:tplc="7F30E7E2" w:tentative="1">
      <w:start w:val="1"/>
      <w:numFmt w:val="bullet"/>
      <w:lvlText w:val=""/>
      <w:lvlJc w:val="left"/>
      <w:pPr>
        <w:ind w:left="2160" w:hanging="360"/>
      </w:pPr>
      <w:rPr>
        <w:rFonts w:ascii="Wingdings" w:hAnsi="Wingdings" w:hint="default"/>
      </w:rPr>
    </w:lvl>
    <w:lvl w:ilvl="3" w:tplc="7BE46F1E" w:tentative="1">
      <w:start w:val="1"/>
      <w:numFmt w:val="bullet"/>
      <w:lvlText w:val=""/>
      <w:lvlJc w:val="left"/>
      <w:pPr>
        <w:ind w:left="2880" w:hanging="360"/>
      </w:pPr>
      <w:rPr>
        <w:rFonts w:ascii="Symbol" w:hAnsi="Symbol" w:hint="default"/>
      </w:rPr>
    </w:lvl>
    <w:lvl w:ilvl="4" w:tplc="6E88DC78" w:tentative="1">
      <w:start w:val="1"/>
      <w:numFmt w:val="bullet"/>
      <w:lvlText w:val="o"/>
      <w:lvlJc w:val="left"/>
      <w:pPr>
        <w:ind w:left="3600" w:hanging="360"/>
      </w:pPr>
      <w:rPr>
        <w:rFonts w:ascii="Courier New" w:hAnsi="Courier New" w:cs="Courier New" w:hint="default"/>
      </w:rPr>
    </w:lvl>
    <w:lvl w:ilvl="5" w:tplc="A3DEFB62" w:tentative="1">
      <w:start w:val="1"/>
      <w:numFmt w:val="bullet"/>
      <w:lvlText w:val=""/>
      <w:lvlJc w:val="left"/>
      <w:pPr>
        <w:ind w:left="4320" w:hanging="360"/>
      </w:pPr>
      <w:rPr>
        <w:rFonts w:ascii="Wingdings" w:hAnsi="Wingdings" w:hint="default"/>
      </w:rPr>
    </w:lvl>
    <w:lvl w:ilvl="6" w:tplc="7B60AB7E" w:tentative="1">
      <w:start w:val="1"/>
      <w:numFmt w:val="bullet"/>
      <w:lvlText w:val=""/>
      <w:lvlJc w:val="left"/>
      <w:pPr>
        <w:ind w:left="5040" w:hanging="360"/>
      </w:pPr>
      <w:rPr>
        <w:rFonts w:ascii="Symbol" w:hAnsi="Symbol" w:hint="default"/>
      </w:rPr>
    </w:lvl>
    <w:lvl w:ilvl="7" w:tplc="A796C314" w:tentative="1">
      <w:start w:val="1"/>
      <w:numFmt w:val="bullet"/>
      <w:lvlText w:val="o"/>
      <w:lvlJc w:val="left"/>
      <w:pPr>
        <w:ind w:left="5760" w:hanging="360"/>
      </w:pPr>
      <w:rPr>
        <w:rFonts w:ascii="Courier New" w:hAnsi="Courier New" w:cs="Courier New" w:hint="default"/>
      </w:rPr>
    </w:lvl>
    <w:lvl w:ilvl="8" w:tplc="5732A724" w:tentative="1">
      <w:start w:val="1"/>
      <w:numFmt w:val="bullet"/>
      <w:lvlText w:val=""/>
      <w:lvlJc w:val="left"/>
      <w:pPr>
        <w:ind w:left="6480" w:hanging="360"/>
      </w:pPr>
      <w:rPr>
        <w:rFonts w:ascii="Wingdings" w:hAnsi="Wingdings" w:hint="default"/>
      </w:rPr>
    </w:lvl>
  </w:abstractNum>
  <w:abstractNum w:abstractNumId="19" w15:restartNumberingAfterBreak="0">
    <w:nsid w:val="7F2F05DD"/>
    <w:multiLevelType w:val="hybridMultilevel"/>
    <w:tmpl w:val="33A22D70"/>
    <w:lvl w:ilvl="0" w:tplc="98BE5D02">
      <w:start w:val="1"/>
      <w:numFmt w:val="bullet"/>
      <w:lvlText w:val=""/>
      <w:lvlJc w:val="left"/>
      <w:pPr>
        <w:ind w:left="788" w:hanging="360"/>
      </w:pPr>
      <w:rPr>
        <w:rFonts w:ascii="Symbol" w:hAnsi="Symbol" w:hint="default"/>
      </w:rPr>
    </w:lvl>
    <w:lvl w:ilvl="1" w:tplc="7E48178A" w:tentative="1">
      <w:start w:val="1"/>
      <w:numFmt w:val="bullet"/>
      <w:lvlText w:val="o"/>
      <w:lvlJc w:val="left"/>
      <w:pPr>
        <w:ind w:left="1508" w:hanging="360"/>
      </w:pPr>
      <w:rPr>
        <w:rFonts w:ascii="Courier New" w:hAnsi="Courier New" w:cs="Courier New" w:hint="default"/>
      </w:rPr>
    </w:lvl>
    <w:lvl w:ilvl="2" w:tplc="69EE6726" w:tentative="1">
      <w:start w:val="1"/>
      <w:numFmt w:val="bullet"/>
      <w:lvlText w:val=""/>
      <w:lvlJc w:val="left"/>
      <w:pPr>
        <w:ind w:left="2228" w:hanging="360"/>
      </w:pPr>
      <w:rPr>
        <w:rFonts w:ascii="Wingdings" w:hAnsi="Wingdings" w:hint="default"/>
      </w:rPr>
    </w:lvl>
    <w:lvl w:ilvl="3" w:tplc="945ADEFA" w:tentative="1">
      <w:start w:val="1"/>
      <w:numFmt w:val="bullet"/>
      <w:lvlText w:val=""/>
      <w:lvlJc w:val="left"/>
      <w:pPr>
        <w:ind w:left="2948" w:hanging="360"/>
      </w:pPr>
      <w:rPr>
        <w:rFonts w:ascii="Symbol" w:hAnsi="Symbol" w:hint="default"/>
      </w:rPr>
    </w:lvl>
    <w:lvl w:ilvl="4" w:tplc="BAFAB1F4" w:tentative="1">
      <w:start w:val="1"/>
      <w:numFmt w:val="bullet"/>
      <w:lvlText w:val="o"/>
      <w:lvlJc w:val="left"/>
      <w:pPr>
        <w:ind w:left="3668" w:hanging="360"/>
      </w:pPr>
      <w:rPr>
        <w:rFonts w:ascii="Courier New" w:hAnsi="Courier New" w:cs="Courier New" w:hint="default"/>
      </w:rPr>
    </w:lvl>
    <w:lvl w:ilvl="5" w:tplc="5FFA96F0" w:tentative="1">
      <w:start w:val="1"/>
      <w:numFmt w:val="bullet"/>
      <w:lvlText w:val=""/>
      <w:lvlJc w:val="left"/>
      <w:pPr>
        <w:ind w:left="4388" w:hanging="360"/>
      </w:pPr>
      <w:rPr>
        <w:rFonts w:ascii="Wingdings" w:hAnsi="Wingdings" w:hint="default"/>
      </w:rPr>
    </w:lvl>
    <w:lvl w:ilvl="6" w:tplc="DDC68B24" w:tentative="1">
      <w:start w:val="1"/>
      <w:numFmt w:val="bullet"/>
      <w:lvlText w:val=""/>
      <w:lvlJc w:val="left"/>
      <w:pPr>
        <w:ind w:left="5108" w:hanging="360"/>
      </w:pPr>
      <w:rPr>
        <w:rFonts w:ascii="Symbol" w:hAnsi="Symbol" w:hint="default"/>
      </w:rPr>
    </w:lvl>
    <w:lvl w:ilvl="7" w:tplc="88F49C32" w:tentative="1">
      <w:start w:val="1"/>
      <w:numFmt w:val="bullet"/>
      <w:lvlText w:val="o"/>
      <w:lvlJc w:val="left"/>
      <w:pPr>
        <w:ind w:left="5828" w:hanging="360"/>
      </w:pPr>
      <w:rPr>
        <w:rFonts w:ascii="Courier New" w:hAnsi="Courier New" w:cs="Courier New" w:hint="default"/>
      </w:rPr>
    </w:lvl>
    <w:lvl w:ilvl="8" w:tplc="C12893E6" w:tentative="1">
      <w:start w:val="1"/>
      <w:numFmt w:val="bullet"/>
      <w:lvlText w:val=""/>
      <w:lvlJc w:val="left"/>
      <w:pPr>
        <w:ind w:left="6548" w:hanging="360"/>
      </w:pPr>
      <w:rPr>
        <w:rFonts w:ascii="Wingdings" w:hAnsi="Wingdings" w:hint="default"/>
      </w:rPr>
    </w:lvl>
  </w:abstractNum>
  <w:num w:numId="1" w16cid:durableId="1856655504">
    <w:abstractNumId w:val="9"/>
  </w:num>
  <w:num w:numId="2" w16cid:durableId="1639333850">
    <w:abstractNumId w:val="13"/>
  </w:num>
  <w:num w:numId="3" w16cid:durableId="254021692">
    <w:abstractNumId w:val="19"/>
  </w:num>
  <w:num w:numId="4" w16cid:durableId="394940238">
    <w:abstractNumId w:val="10"/>
  </w:num>
  <w:num w:numId="5" w16cid:durableId="426777538">
    <w:abstractNumId w:val="18"/>
  </w:num>
  <w:num w:numId="6" w16cid:durableId="1777167685">
    <w:abstractNumId w:val="5"/>
  </w:num>
  <w:num w:numId="7" w16cid:durableId="430584388">
    <w:abstractNumId w:val="4"/>
  </w:num>
  <w:num w:numId="8" w16cid:durableId="1342007401">
    <w:abstractNumId w:val="2"/>
  </w:num>
  <w:num w:numId="9" w16cid:durableId="2129464568">
    <w:abstractNumId w:val="16"/>
  </w:num>
  <w:num w:numId="10" w16cid:durableId="1344209461">
    <w:abstractNumId w:val="1"/>
  </w:num>
  <w:num w:numId="11" w16cid:durableId="20058710">
    <w:abstractNumId w:val="11"/>
  </w:num>
  <w:num w:numId="12" w16cid:durableId="689339791">
    <w:abstractNumId w:val="3"/>
  </w:num>
  <w:num w:numId="13" w16cid:durableId="607347886">
    <w:abstractNumId w:val="6"/>
  </w:num>
  <w:num w:numId="14" w16cid:durableId="721171650">
    <w:abstractNumId w:val="8"/>
  </w:num>
  <w:num w:numId="15" w16cid:durableId="69235372">
    <w:abstractNumId w:val="7"/>
  </w:num>
  <w:num w:numId="16" w16cid:durableId="370034264">
    <w:abstractNumId w:val="17"/>
  </w:num>
  <w:num w:numId="17" w16cid:durableId="820124856">
    <w:abstractNumId w:val="15"/>
  </w:num>
  <w:num w:numId="18" w16cid:durableId="344134348">
    <w:abstractNumId w:val="0"/>
  </w:num>
  <w:num w:numId="19" w16cid:durableId="989212868">
    <w:abstractNumId w:val="12"/>
  </w:num>
  <w:num w:numId="20" w16cid:durableId="14563641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4AB"/>
    <w:rsid w:val="00035E9C"/>
    <w:rsid w:val="002C41E7"/>
    <w:rsid w:val="002F34AB"/>
    <w:rsid w:val="00330A01"/>
    <w:rsid w:val="003E1381"/>
    <w:rsid w:val="00425045"/>
    <w:rsid w:val="00505994"/>
    <w:rsid w:val="005761AD"/>
    <w:rsid w:val="00607090"/>
    <w:rsid w:val="00824A20"/>
    <w:rsid w:val="0085116E"/>
    <w:rsid w:val="00864261"/>
    <w:rsid w:val="0099426B"/>
    <w:rsid w:val="009E4732"/>
    <w:rsid w:val="00BF63F1"/>
    <w:rsid w:val="00F91D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C87AF"/>
  <w14:defaultImageDpi w14:val="32767"/>
  <w15:chartTrackingRefBased/>
  <w15:docId w15:val="{1E863063-753C-4100-AACE-A3AB0142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33DD"/>
    <w:rPr>
      <w:rFonts w:ascii="Verdana" w:hAnsi="Verdana"/>
      <w:sz w:val="18"/>
      <w:szCs w:val="18"/>
      <w:lang w:val="en-GB"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F34AB"/>
    <w:pPr>
      <w:ind w:left="720"/>
      <w:contextualSpacing/>
    </w:pPr>
  </w:style>
  <w:style w:type="character" w:styleId="Hyperlink">
    <w:name w:val="Hyperlink"/>
    <w:uiPriority w:val="99"/>
    <w:unhideWhenUsed/>
    <w:rsid w:val="00BB321D"/>
    <w:rPr>
      <w:color w:val="0563C1"/>
      <w:u w:val="single"/>
      <w:lang w:val="en-GB" w:eastAsia="en-GB"/>
    </w:rPr>
  </w:style>
  <w:style w:type="paragraph" w:styleId="Ballontekst">
    <w:name w:val="Balloon Text"/>
    <w:basedOn w:val="Standaard"/>
    <w:link w:val="BallontekstChar"/>
    <w:uiPriority w:val="99"/>
    <w:semiHidden/>
    <w:unhideWhenUsed/>
    <w:rsid w:val="004116EF"/>
    <w:rPr>
      <w:rFonts w:ascii="Segoe UI" w:hAnsi="Segoe UI" w:cs="Segoe UI"/>
    </w:rPr>
  </w:style>
  <w:style w:type="character" w:customStyle="1" w:styleId="BallontekstChar">
    <w:name w:val="Ballontekst Char"/>
    <w:link w:val="Ballontekst"/>
    <w:uiPriority w:val="99"/>
    <w:semiHidden/>
    <w:rsid w:val="004116EF"/>
    <w:rPr>
      <w:rFonts w:ascii="Segoe UI" w:hAnsi="Segoe UI" w:cs="Segoe UI"/>
      <w:sz w:val="18"/>
      <w:szCs w:val="18"/>
      <w:lang w:val="en-GB" w:eastAsia="en-GB"/>
    </w:rPr>
  </w:style>
  <w:style w:type="character" w:styleId="Verwijzingopmerking">
    <w:name w:val="annotation reference"/>
    <w:uiPriority w:val="99"/>
    <w:semiHidden/>
    <w:unhideWhenUsed/>
    <w:rsid w:val="00874A5C"/>
    <w:rPr>
      <w:sz w:val="16"/>
      <w:szCs w:val="16"/>
      <w:lang w:val="en-GB" w:eastAsia="en-GB"/>
    </w:rPr>
  </w:style>
  <w:style w:type="paragraph" w:styleId="Tekstopmerking">
    <w:name w:val="annotation text"/>
    <w:basedOn w:val="Standaard"/>
    <w:link w:val="TekstopmerkingChar"/>
    <w:uiPriority w:val="99"/>
    <w:semiHidden/>
    <w:unhideWhenUsed/>
    <w:rsid w:val="00874A5C"/>
    <w:rPr>
      <w:sz w:val="20"/>
      <w:szCs w:val="20"/>
    </w:rPr>
  </w:style>
  <w:style w:type="character" w:customStyle="1" w:styleId="TekstopmerkingChar">
    <w:name w:val="Tekst opmerking Char"/>
    <w:link w:val="Tekstopmerking"/>
    <w:uiPriority w:val="99"/>
    <w:semiHidden/>
    <w:rsid w:val="00874A5C"/>
    <w:rPr>
      <w:rFonts w:ascii="Verdana" w:hAnsi="Verdana"/>
      <w:sz w:val="20"/>
      <w:szCs w:val="20"/>
      <w:lang w:val="en-GB" w:eastAsia="en-GB"/>
    </w:rPr>
  </w:style>
  <w:style w:type="paragraph" w:styleId="Onderwerpvanopmerking">
    <w:name w:val="annotation subject"/>
    <w:basedOn w:val="Tekstopmerking"/>
    <w:next w:val="Tekstopmerking"/>
    <w:link w:val="OnderwerpvanopmerkingChar"/>
    <w:uiPriority w:val="99"/>
    <w:semiHidden/>
    <w:unhideWhenUsed/>
    <w:rsid w:val="00874A5C"/>
    <w:rPr>
      <w:b/>
      <w:bCs/>
    </w:rPr>
  </w:style>
  <w:style w:type="character" w:customStyle="1" w:styleId="OnderwerpvanopmerkingChar">
    <w:name w:val="Onderwerp van opmerking Char"/>
    <w:link w:val="Onderwerpvanopmerking"/>
    <w:uiPriority w:val="99"/>
    <w:semiHidden/>
    <w:rsid w:val="00874A5C"/>
    <w:rPr>
      <w:rFonts w:ascii="Verdana" w:hAnsi="Verdana"/>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47354f-46ef-4e6d-852c-ae6eb174902a">
      <Terms xmlns="http://schemas.microsoft.com/office/infopath/2007/PartnerControls"/>
    </lcf76f155ced4ddcb4097134ff3c332f>
    <TaxCatchAll xmlns="6b2c051a-0f14-4702-8034-5f2af1f71d9e" xsi:nil="true"/>
    <creatiedatum xmlns="3b47354f-46ef-4e6d-852c-ae6eb17490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20B5008BDB47498F98D8F12BC0FA60" ma:contentTypeVersion="22" ma:contentTypeDescription="Create a new document." ma:contentTypeScope="" ma:versionID="66b0f58b9844209284cae2b69f99cd72">
  <xsd:schema xmlns:xsd="http://www.w3.org/2001/XMLSchema" xmlns:xs="http://www.w3.org/2001/XMLSchema" xmlns:p="http://schemas.microsoft.com/office/2006/metadata/properties" xmlns:ns2="3b47354f-46ef-4e6d-852c-ae6eb174902a" xmlns:ns3="6b2c051a-0f14-4702-8034-5f2af1f71d9e" targetNamespace="http://schemas.microsoft.com/office/2006/metadata/properties" ma:root="true" ma:fieldsID="55e5e6d20355d6f05b2d0767fa9bef3b" ns2:_="" ns3:_="">
    <xsd:import namespace="3b47354f-46ef-4e6d-852c-ae6eb174902a"/>
    <xsd:import namespace="6b2c051a-0f14-4702-8034-5f2af1f71d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creatiedatum"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7354f-46ef-4e6d-852c-ae6eb1749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creatiedatum" ma:index="21" nillable="true" ma:displayName="creatiedatum" ma:format="DateTime" ma:internalName="creatiedatum">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6dadc0c-d9db-4e1d-a38f-a55eb3de19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2c051a-0f14-4702-8034-5f2af1f71d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914fd74-b361-498b-b9fb-1ad52df0e29a}" ma:internalName="TaxCatchAll" ma:showField="CatchAllData" ma:web="6b2c051a-0f14-4702-8034-5f2af1f71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F4592-BBD1-4D32-A386-1115DB6737BB}">
  <ds:schemaRefs>
    <ds:schemaRef ds:uri="http://purl.org/dc/elements/1.1/"/>
    <ds:schemaRef ds:uri="ae85a312-d319-4194-bf7e-32be6fb03e0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c6a8f5f4-3643-4400-89c4-66ed494e481d"/>
    <ds:schemaRef ds:uri="http://www.w3.org/XML/1998/namespace"/>
    <ds:schemaRef ds:uri="http://purl.org/dc/dcmitype/"/>
  </ds:schemaRefs>
</ds:datastoreItem>
</file>

<file path=customXml/itemProps2.xml><?xml version="1.0" encoding="utf-8"?>
<ds:datastoreItem xmlns:ds="http://schemas.openxmlformats.org/officeDocument/2006/customXml" ds:itemID="{A2AFF0A0-AC82-4BBA-B754-705A7321FD21}">
  <ds:schemaRefs>
    <ds:schemaRef ds:uri="http://schemas.microsoft.com/sharepoint/v3/contenttype/forms"/>
  </ds:schemaRefs>
</ds:datastoreItem>
</file>

<file path=customXml/itemProps3.xml><?xml version="1.0" encoding="utf-8"?>
<ds:datastoreItem xmlns:ds="http://schemas.openxmlformats.org/officeDocument/2006/customXml" ds:itemID="{B03E1357-98F4-4EE4-BA2A-90F4E834F2E6}"/>
</file>

<file path=docProps/app.xml><?xml version="1.0" encoding="utf-8"?>
<Properties xmlns="http://schemas.openxmlformats.org/officeDocument/2006/extended-properties" xmlns:vt="http://schemas.openxmlformats.org/officeDocument/2006/docPropsVTypes">
  <Template>Normal</Template>
  <TotalTime>0</TotalTime>
  <Pages>3</Pages>
  <Words>1235</Words>
  <Characters>6796</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 de Keizer</dc:creator>
  <cp:keywords/>
  <dc:description/>
  <cp:lastModifiedBy>Tanja Wit</cp:lastModifiedBy>
  <cp:revision>2</cp:revision>
  <cp:lastPrinted>2018-03-14T08:00:00Z</cp:lastPrinted>
  <dcterms:created xsi:type="dcterms:W3CDTF">2025-01-30T15:38:00Z</dcterms:created>
  <dcterms:modified xsi:type="dcterms:W3CDTF">2025-01-30T15:38:00Z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0x0101006F20B5008BDB47498F98D8F12BC0FA60</vt:lpwstr>
  </property>
</Properties>
</file>